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F5D" w:rsidRDefault="00397F4C" w:rsidP="00397F4C">
      <w:pPr>
        <w:jc w:val="center"/>
        <w:rPr>
          <w:rFonts w:asciiTheme="majorBidi" w:hAnsiTheme="majorBidi" w:cstheme="majorBidi"/>
          <w:sz w:val="36"/>
          <w:szCs w:val="36"/>
        </w:rPr>
      </w:pPr>
      <w:r>
        <w:rPr>
          <w:rFonts w:asciiTheme="majorBidi" w:hAnsiTheme="majorBidi" w:cstheme="majorBidi"/>
          <w:sz w:val="36"/>
          <w:szCs w:val="36"/>
        </w:rPr>
        <w:t>KNOWLEDGE, ATTITUDE AND PRACTICE TOWARDS THE PREVENTION OF ORAL DISEASE AMONG THE STUDENT OF GOVERNMENT COMPREHENSIVE DAY SECONDARY SCHOOL BAJOGA</w:t>
      </w:r>
    </w:p>
    <w:p w:rsidR="00C06F5D" w:rsidRDefault="00C06F5D" w:rsidP="00397F4C">
      <w:pPr>
        <w:jc w:val="center"/>
        <w:rPr>
          <w:rFonts w:asciiTheme="majorBidi" w:hAnsiTheme="majorBidi" w:cstheme="majorBidi"/>
          <w:sz w:val="36"/>
          <w:szCs w:val="36"/>
        </w:rPr>
      </w:pPr>
    </w:p>
    <w:p w:rsidR="00C06F5D" w:rsidRDefault="00C06F5D" w:rsidP="00397F4C">
      <w:pPr>
        <w:jc w:val="center"/>
        <w:rPr>
          <w:rFonts w:asciiTheme="majorBidi" w:hAnsiTheme="majorBidi" w:cstheme="majorBidi"/>
          <w:sz w:val="36"/>
          <w:szCs w:val="36"/>
        </w:rPr>
      </w:pPr>
    </w:p>
    <w:p w:rsidR="00C06F5D" w:rsidRDefault="00397F4C" w:rsidP="00397F4C">
      <w:pPr>
        <w:jc w:val="center"/>
        <w:rPr>
          <w:rFonts w:asciiTheme="majorBidi" w:hAnsiTheme="majorBidi" w:cstheme="majorBidi"/>
          <w:sz w:val="36"/>
          <w:szCs w:val="36"/>
        </w:rPr>
      </w:pPr>
      <w:r>
        <w:rPr>
          <w:rFonts w:asciiTheme="majorBidi" w:hAnsiTheme="majorBidi" w:cstheme="majorBidi"/>
          <w:sz w:val="36"/>
          <w:szCs w:val="36"/>
        </w:rPr>
        <w:t>BY</w:t>
      </w:r>
    </w:p>
    <w:p w:rsidR="00C06F5D" w:rsidRDefault="00C06F5D" w:rsidP="00397F4C">
      <w:pPr>
        <w:jc w:val="center"/>
        <w:rPr>
          <w:rFonts w:asciiTheme="majorBidi" w:hAnsiTheme="majorBidi" w:cstheme="majorBidi"/>
          <w:sz w:val="36"/>
          <w:szCs w:val="36"/>
        </w:rPr>
      </w:pPr>
    </w:p>
    <w:p w:rsidR="00C06F5D" w:rsidRDefault="00397F4C" w:rsidP="00397F4C">
      <w:pPr>
        <w:jc w:val="center"/>
        <w:rPr>
          <w:rFonts w:asciiTheme="majorBidi" w:hAnsiTheme="majorBidi" w:cstheme="majorBidi"/>
          <w:sz w:val="36"/>
          <w:szCs w:val="36"/>
        </w:rPr>
      </w:pPr>
      <w:r>
        <w:rPr>
          <w:rFonts w:asciiTheme="majorBidi" w:hAnsiTheme="majorBidi" w:cstheme="majorBidi"/>
          <w:sz w:val="36"/>
          <w:szCs w:val="36"/>
        </w:rPr>
        <w:t>FATIMA SAMBO</w:t>
      </w:r>
    </w:p>
    <w:p w:rsidR="00C06F5D" w:rsidRDefault="00397F4C" w:rsidP="00397F4C">
      <w:pPr>
        <w:jc w:val="center"/>
        <w:rPr>
          <w:rFonts w:asciiTheme="majorBidi" w:hAnsiTheme="majorBidi" w:cstheme="majorBidi"/>
          <w:sz w:val="36"/>
          <w:szCs w:val="36"/>
        </w:rPr>
      </w:pPr>
      <w:r>
        <w:rPr>
          <w:rFonts w:asciiTheme="majorBidi" w:hAnsiTheme="majorBidi" w:cstheme="majorBidi"/>
          <w:sz w:val="36"/>
          <w:szCs w:val="36"/>
        </w:rPr>
        <w:t>DHT/07/20/059</w:t>
      </w:r>
    </w:p>
    <w:p w:rsidR="00C06F5D" w:rsidRDefault="00C06F5D" w:rsidP="00397F4C">
      <w:pPr>
        <w:jc w:val="center"/>
        <w:rPr>
          <w:rFonts w:asciiTheme="majorBidi" w:hAnsiTheme="majorBidi" w:cstheme="majorBidi"/>
          <w:sz w:val="36"/>
          <w:szCs w:val="36"/>
        </w:rPr>
      </w:pPr>
    </w:p>
    <w:p w:rsidR="00C06F5D" w:rsidRDefault="00C06F5D" w:rsidP="00397F4C">
      <w:pPr>
        <w:jc w:val="center"/>
        <w:rPr>
          <w:rFonts w:asciiTheme="majorBidi" w:hAnsiTheme="majorBidi" w:cstheme="majorBidi"/>
          <w:sz w:val="36"/>
          <w:szCs w:val="36"/>
        </w:rPr>
      </w:pPr>
    </w:p>
    <w:p w:rsidR="00C06F5D" w:rsidRDefault="00397F4C" w:rsidP="00397F4C">
      <w:pPr>
        <w:jc w:val="center"/>
        <w:rPr>
          <w:rFonts w:asciiTheme="majorBidi" w:hAnsiTheme="majorBidi" w:cstheme="majorBidi"/>
          <w:sz w:val="36"/>
          <w:szCs w:val="36"/>
        </w:rPr>
      </w:pPr>
      <w:r>
        <w:rPr>
          <w:rFonts w:asciiTheme="majorBidi" w:hAnsiTheme="majorBidi" w:cstheme="majorBidi"/>
          <w:sz w:val="36"/>
          <w:szCs w:val="36"/>
        </w:rPr>
        <w:t xml:space="preserve">A PROJECT SUBMITTED TO THE DEPARTMENT OF DENTAL HEALTH SCIENCE, GARU ISLAMIC COLLEGE OF HEALTH TECHNOLOGY </w:t>
      </w:r>
      <w:r w:rsidR="005A5E0C">
        <w:rPr>
          <w:rFonts w:asciiTheme="majorBidi" w:hAnsiTheme="majorBidi" w:cstheme="majorBidi"/>
          <w:sz w:val="36"/>
          <w:szCs w:val="36"/>
        </w:rPr>
        <w:t>GOMBE</w:t>
      </w:r>
      <w:r>
        <w:rPr>
          <w:rFonts w:asciiTheme="majorBidi" w:hAnsiTheme="majorBidi" w:cstheme="majorBidi"/>
          <w:sz w:val="36"/>
          <w:szCs w:val="36"/>
        </w:rPr>
        <w:t xml:space="preserve">, </w:t>
      </w:r>
      <w:r w:rsidR="005A5E0C">
        <w:rPr>
          <w:rFonts w:asciiTheme="majorBidi" w:hAnsiTheme="majorBidi" w:cstheme="majorBidi"/>
          <w:sz w:val="36"/>
          <w:szCs w:val="36"/>
        </w:rPr>
        <w:t>GOMBE</w:t>
      </w:r>
      <w:r>
        <w:rPr>
          <w:rFonts w:asciiTheme="majorBidi" w:hAnsiTheme="majorBidi" w:cstheme="majorBidi"/>
          <w:sz w:val="36"/>
          <w:szCs w:val="36"/>
        </w:rPr>
        <w:t xml:space="preserve"> STATE</w:t>
      </w:r>
    </w:p>
    <w:p w:rsidR="002160AA" w:rsidRDefault="00397F4C" w:rsidP="00397F4C">
      <w:pPr>
        <w:jc w:val="center"/>
        <w:rPr>
          <w:rFonts w:asciiTheme="majorBidi" w:hAnsiTheme="majorBidi" w:cstheme="majorBidi"/>
          <w:sz w:val="36"/>
          <w:szCs w:val="36"/>
        </w:rPr>
      </w:pPr>
      <w:r>
        <w:rPr>
          <w:rFonts w:asciiTheme="majorBidi" w:hAnsiTheme="majorBidi" w:cstheme="majorBidi"/>
          <w:sz w:val="36"/>
          <w:szCs w:val="36"/>
        </w:rPr>
        <w:t>IN PARTIAL FULFILLMENT OF NATIONAL DIPLOMA IN DENTAL SURGERY TECHNICIAN</w:t>
      </w:r>
    </w:p>
    <w:p w:rsidR="002160AA" w:rsidRDefault="002160AA" w:rsidP="00397F4C">
      <w:pPr>
        <w:jc w:val="center"/>
        <w:rPr>
          <w:rFonts w:asciiTheme="majorBidi" w:hAnsiTheme="majorBidi" w:cstheme="majorBidi"/>
          <w:sz w:val="36"/>
          <w:szCs w:val="36"/>
        </w:rPr>
      </w:pPr>
    </w:p>
    <w:p w:rsidR="002160AA" w:rsidRDefault="002160AA" w:rsidP="00397F4C">
      <w:pPr>
        <w:jc w:val="center"/>
        <w:rPr>
          <w:rFonts w:asciiTheme="majorBidi" w:hAnsiTheme="majorBidi" w:cstheme="majorBidi"/>
          <w:sz w:val="36"/>
          <w:szCs w:val="36"/>
        </w:rPr>
      </w:pPr>
    </w:p>
    <w:p w:rsidR="002160AA" w:rsidRDefault="00397F4C" w:rsidP="00397F4C">
      <w:pPr>
        <w:jc w:val="center"/>
        <w:rPr>
          <w:rFonts w:asciiTheme="majorBidi" w:hAnsiTheme="majorBidi" w:cstheme="majorBidi"/>
          <w:sz w:val="36"/>
          <w:szCs w:val="36"/>
        </w:rPr>
      </w:pPr>
      <w:r>
        <w:rPr>
          <w:rFonts w:asciiTheme="majorBidi" w:hAnsiTheme="majorBidi" w:cstheme="majorBidi"/>
          <w:sz w:val="36"/>
          <w:szCs w:val="36"/>
        </w:rPr>
        <w:t>AUGUST, 2023</w:t>
      </w:r>
      <w:r>
        <w:rPr>
          <w:rFonts w:asciiTheme="majorBidi" w:hAnsiTheme="majorBidi" w:cstheme="majorBidi"/>
          <w:sz w:val="36"/>
          <w:szCs w:val="36"/>
        </w:rPr>
        <w:br w:type="page"/>
      </w:r>
    </w:p>
    <w:p w:rsidR="002160AA" w:rsidRPr="00397F4C" w:rsidRDefault="00397F4C" w:rsidP="00397F4C">
      <w:pPr>
        <w:jc w:val="center"/>
        <w:rPr>
          <w:rFonts w:asciiTheme="majorBidi" w:hAnsiTheme="majorBidi" w:cstheme="majorBidi"/>
          <w:b/>
          <w:bCs/>
          <w:sz w:val="36"/>
          <w:szCs w:val="36"/>
        </w:rPr>
      </w:pPr>
      <w:r w:rsidRPr="00397F4C">
        <w:rPr>
          <w:rFonts w:asciiTheme="majorBidi" w:hAnsiTheme="majorBidi" w:cstheme="majorBidi"/>
          <w:b/>
          <w:bCs/>
          <w:sz w:val="36"/>
          <w:szCs w:val="36"/>
        </w:rPr>
        <w:lastRenderedPageBreak/>
        <w:t>APPROVAL PAGE</w:t>
      </w:r>
    </w:p>
    <w:p w:rsidR="002160AA" w:rsidRDefault="002160AA" w:rsidP="00397F4C">
      <w:pPr>
        <w:jc w:val="both"/>
        <w:rPr>
          <w:rFonts w:asciiTheme="majorBidi" w:hAnsiTheme="majorBidi" w:cstheme="majorBidi"/>
          <w:sz w:val="36"/>
          <w:szCs w:val="36"/>
        </w:rPr>
      </w:pPr>
      <w:r>
        <w:rPr>
          <w:rFonts w:asciiTheme="majorBidi" w:hAnsiTheme="majorBidi" w:cstheme="majorBidi"/>
          <w:sz w:val="36"/>
          <w:szCs w:val="36"/>
        </w:rPr>
        <w:t>This research project is altruistically read and approved by those who are concern and the supervisor to meet the requirement for the award of natio</w:t>
      </w:r>
      <w:r w:rsidR="00B02895">
        <w:rPr>
          <w:rFonts w:asciiTheme="majorBidi" w:hAnsiTheme="majorBidi" w:cstheme="majorBidi"/>
          <w:sz w:val="36"/>
          <w:szCs w:val="36"/>
        </w:rPr>
        <w:t xml:space="preserve">nal diploma in dental health technician in </w:t>
      </w:r>
      <w:proofErr w:type="spellStart"/>
      <w:r w:rsidR="00B02895">
        <w:rPr>
          <w:rFonts w:asciiTheme="majorBidi" w:hAnsiTheme="majorBidi" w:cstheme="majorBidi"/>
          <w:sz w:val="36"/>
          <w:szCs w:val="36"/>
        </w:rPr>
        <w:t>garu</w:t>
      </w:r>
      <w:proofErr w:type="spellEnd"/>
      <w:r w:rsidR="00B02895">
        <w:rPr>
          <w:rFonts w:asciiTheme="majorBidi" w:hAnsiTheme="majorBidi" w:cstheme="majorBidi"/>
          <w:sz w:val="36"/>
          <w:szCs w:val="36"/>
        </w:rPr>
        <w:t xml:space="preserve"> Islamic college of health technology, </w:t>
      </w:r>
      <w:r w:rsidR="005A5E0C">
        <w:rPr>
          <w:rFonts w:asciiTheme="majorBidi" w:hAnsiTheme="majorBidi" w:cstheme="majorBidi"/>
          <w:sz w:val="36"/>
          <w:szCs w:val="36"/>
        </w:rPr>
        <w:t>Gombe</w:t>
      </w:r>
      <w:r w:rsidR="00B02895">
        <w:rPr>
          <w:rFonts w:asciiTheme="majorBidi" w:hAnsiTheme="majorBidi" w:cstheme="majorBidi"/>
          <w:sz w:val="36"/>
          <w:szCs w:val="36"/>
        </w:rPr>
        <w:t xml:space="preserve">. </w:t>
      </w:r>
    </w:p>
    <w:p w:rsidR="00B02895" w:rsidRDefault="00B02895" w:rsidP="00397F4C">
      <w:pPr>
        <w:jc w:val="both"/>
        <w:rPr>
          <w:rFonts w:asciiTheme="majorBidi" w:hAnsiTheme="majorBidi" w:cstheme="majorBidi"/>
          <w:sz w:val="36"/>
          <w:szCs w:val="36"/>
        </w:rPr>
      </w:pPr>
    </w:p>
    <w:p w:rsidR="00B02895" w:rsidRDefault="00B02895" w:rsidP="00397F4C">
      <w:pPr>
        <w:jc w:val="both"/>
        <w:rPr>
          <w:rFonts w:asciiTheme="majorBidi" w:hAnsiTheme="majorBidi" w:cstheme="majorBidi"/>
          <w:sz w:val="36"/>
          <w:szCs w:val="36"/>
        </w:rPr>
      </w:pP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 xml:space="preserve">Mal. </w:t>
      </w:r>
      <w:proofErr w:type="spellStart"/>
      <w:r>
        <w:rPr>
          <w:rFonts w:asciiTheme="majorBidi" w:hAnsiTheme="majorBidi" w:cstheme="majorBidi"/>
          <w:sz w:val="36"/>
          <w:szCs w:val="36"/>
        </w:rPr>
        <w:t>Nura</w:t>
      </w:r>
      <w:proofErr w:type="spellEnd"/>
      <w:r>
        <w:rPr>
          <w:rFonts w:asciiTheme="majorBidi" w:hAnsiTheme="majorBidi" w:cstheme="majorBidi"/>
          <w:sz w:val="36"/>
          <w:szCs w:val="36"/>
        </w:rPr>
        <w:t xml:space="preserve"> </w:t>
      </w:r>
      <w:proofErr w:type="spellStart"/>
      <w:r>
        <w:rPr>
          <w:rFonts w:asciiTheme="majorBidi" w:hAnsiTheme="majorBidi" w:cstheme="majorBidi"/>
          <w:sz w:val="36"/>
          <w:szCs w:val="36"/>
        </w:rPr>
        <w:t>hussaini</w:t>
      </w:r>
      <w:proofErr w:type="spellEnd"/>
      <w:r>
        <w:rPr>
          <w:rFonts w:asciiTheme="majorBidi" w:hAnsiTheme="majorBidi" w:cstheme="majorBidi"/>
          <w:sz w:val="36"/>
          <w:szCs w:val="36"/>
        </w:rPr>
        <w:t xml:space="preserve"> </w:t>
      </w:r>
      <w:proofErr w:type="spellStart"/>
      <w:r>
        <w:rPr>
          <w:rFonts w:asciiTheme="majorBidi" w:hAnsiTheme="majorBidi" w:cstheme="majorBidi"/>
          <w:sz w:val="36"/>
          <w:szCs w:val="36"/>
        </w:rPr>
        <w:t>madugu</w:t>
      </w:r>
      <w:proofErr w:type="spellEnd"/>
      <w:r>
        <w:rPr>
          <w:rFonts w:asciiTheme="majorBidi" w:hAnsiTheme="majorBidi" w:cstheme="majorBidi"/>
          <w:sz w:val="36"/>
          <w:szCs w:val="36"/>
        </w:rPr>
        <w:t xml:space="preserve">                              ………………….</w:t>
      </w: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 xml:space="preserve"> [</w:t>
      </w:r>
      <w:proofErr w:type="gramStart"/>
      <w:r>
        <w:rPr>
          <w:rFonts w:asciiTheme="majorBidi" w:hAnsiTheme="majorBidi" w:cstheme="majorBidi"/>
          <w:sz w:val="36"/>
          <w:szCs w:val="36"/>
        </w:rPr>
        <w:t>project</w:t>
      </w:r>
      <w:proofErr w:type="gramEnd"/>
      <w:r>
        <w:rPr>
          <w:rFonts w:asciiTheme="majorBidi" w:hAnsiTheme="majorBidi" w:cstheme="majorBidi"/>
          <w:sz w:val="36"/>
          <w:szCs w:val="36"/>
        </w:rPr>
        <w:t xml:space="preserve"> supervisor]</w:t>
      </w: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 xml:space="preserve"> </w:t>
      </w: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 xml:space="preserve">Mal. </w:t>
      </w:r>
      <w:proofErr w:type="spellStart"/>
      <w:r>
        <w:rPr>
          <w:rFonts w:asciiTheme="majorBidi" w:hAnsiTheme="majorBidi" w:cstheme="majorBidi"/>
          <w:sz w:val="36"/>
          <w:szCs w:val="36"/>
        </w:rPr>
        <w:t>Ayuba</w:t>
      </w:r>
      <w:proofErr w:type="spellEnd"/>
      <w:r>
        <w:rPr>
          <w:rFonts w:asciiTheme="majorBidi" w:hAnsiTheme="majorBidi" w:cstheme="majorBidi"/>
          <w:sz w:val="36"/>
          <w:szCs w:val="36"/>
        </w:rPr>
        <w:t xml:space="preserve"> </w:t>
      </w:r>
      <w:proofErr w:type="spellStart"/>
      <w:proofErr w:type="gramStart"/>
      <w:r>
        <w:rPr>
          <w:rFonts w:asciiTheme="majorBidi" w:hAnsiTheme="majorBidi" w:cstheme="majorBidi"/>
          <w:sz w:val="36"/>
          <w:szCs w:val="36"/>
        </w:rPr>
        <w:t>abdu</w:t>
      </w:r>
      <w:proofErr w:type="spellEnd"/>
      <w:proofErr w:type="gramEnd"/>
      <w:r>
        <w:rPr>
          <w:rFonts w:asciiTheme="majorBidi" w:hAnsiTheme="majorBidi" w:cstheme="majorBidi"/>
          <w:sz w:val="36"/>
          <w:szCs w:val="36"/>
        </w:rPr>
        <w:t xml:space="preserve">                                                …………………         </w:t>
      </w: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w:t>
      </w:r>
      <w:proofErr w:type="gramStart"/>
      <w:r>
        <w:rPr>
          <w:rFonts w:asciiTheme="majorBidi" w:hAnsiTheme="majorBidi" w:cstheme="majorBidi"/>
          <w:sz w:val="36"/>
          <w:szCs w:val="36"/>
        </w:rPr>
        <w:t>head</w:t>
      </w:r>
      <w:proofErr w:type="gramEnd"/>
      <w:r>
        <w:rPr>
          <w:rFonts w:asciiTheme="majorBidi" w:hAnsiTheme="majorBidi" w:cstheme="majorBidi"/>
          <w:sz w:val="36"/>
          <w:szCs w:val="36"/>
        </w:rPr>
        <w:t xml:space="preserve"> of department]</w:t>
      </w:r>
    </w:p>
    <w:p w:rsidR="00B02895" w:rsidRDefault="00B02895" w:rsidP="00397F4C">
      <w:pPr>
        <w:jc w:val="both"/>
        <w:rPr>
          <w:rFonts w:asciiTheme="majorBidi" w:hAnsiTheme="majorBidi" w:cstheme="majorBidi"/>
          <w:sz w:val="36"/>
          <w:szCs w:val="36"/>
        </w:rPr>
      </w:pP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 xml:space="preserve">Dr. </w:t>
      </w:r>
      <w:proofErr w:type="spellStart"/>
      <w:proofErr w:type="gramStart"/>
      <w:r>
        <w:rPr>
          <w:rFonts w:asciiTheme="majorBidi" w:hAnsiTheme="majorBidi" w:cstheme="majorBidi"/>
          <w:sz w:val="36"/>
          <w:szCs w:val="36"/>
        </w:rPr>
        <w:t>h.d</w:t>
      </w:r>
      <w:proofErr w:type="spellEnd"/>
      <w:proofErr w:type="gramEnd"/>
      <w:r>
        <w:rPr>
          <w:rFonts w:asciiTheme="majorBidi" w:hAnsiTheme="majorBidi" w:cstheme="majorBidi"/>
          <w:sz w:val="36"/>
          <w:szCs w:val="36"/>
        </w:rPr>
        <w:t xml:space="preserve"> </w:t>
      </w:r>
      <w:proofErr w:type="spellStart"/>
      <w:r>
        <w:rPr>
          <w:rFonts w:asciiTheme="majorBidi" w:hAnsiTheme="majorBidi" w:cstheme="majorBidi"/>
          <w:sz w:val="36"/>
          <w:szCs w:val="36"/>
        </w:rPr>
        <w:t>umar</w:t>
      </w:r>
      <w:proofErr w:type="spellEnd"/>
      <w:r>
        <w:rPr>
          <w:rFonts w:asciiTheme="majorBidi" w:hAnsiTheme="majorBidi" w:cstheme="majorBidi"/>
          <w:sz w:val="36"/>
          <w:szCs w:val="36"/>
        </w:rPr>
        <w:t xml:space="preserve">                                                       …………………</w:t>
      </w: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w:t>
      </w:r>
      <w:proofErr w:type="gramStart"/>
      <w:r>
        <w:rPr>
          <w:rFonts w:asciiTheme="majorBidi" w:hAnsiTheme="majorBidi" w:cstheme="majorBidi"/>
          <w:sz w:val="36"/>
          <w:szCs w:val="36"/>
        </w:rPr>
        <w:t>project</w:t>
      </w:r>
      <w:proofErr w:type="gramEnd"/>
      <w:r>
        <w:rPr>
          <w:rFonts w:asciiTheme="majorBidi" w:hAnsiTheme="majorBidi" w:cstheme="majorBidi"/>
          <w:sz w:val="36"/>
          <w:szCs w:val="36"/>
        </w:rPr>
        <w:t xml:space="preserve"> co-</w:t>
      </w:r>
      <w:proofErr w:type="spellStart"/>
      <w:r>
        <w:rPr>
          <w:rFonts w:asciiTheme="majorBidi" w:hAnsiTheme="majorBidi" w:cstheme="majorBidi"/>
          <w:sz w:val="36"/>
          <w:szCs w:val="36"/>
        </w:rPr>
        <w:t>ordinator</w:t>
      </w:r>
      <w:proofErr w:type="spellEnd"/>
      <w:r>
        <w:rPr>
          <w:rFonts w:asciiTheme="majorBidi" w:hAnsiTheme="majorBidi" w:cstheme="majorBidi"/>
          <w:sz w:val="36"/>
          <w:szCs w:val="36"/>
        </w:rPr>
        <w:t>]</w:t>
      </w:r>
    </w:p>
    <w:p w:rsidR="00B02895" w:rsidRDefault="00B02895" w:rsidP="00397F4C">
      <w:pPr>
        <w:jc w:val="both"/>
        <w:rPr>
          <w:rFonts w:asciiTheme="majorBidi" w:hAnsiTheme="majorBidi" w:cstheme="majorBidi"/>
          <w:sz w:val="36"/>
          <w:szCs w:val="36"/>
        </w:rPr>
      </w:pPr>
    </w:p>
    <w:p w:rsidR="00B02895" w:rsidRDefault="00B02895" w:rsidP="00397F4C">
      <w:pPr>
        <w:jc w:val="both"/>
        <w:rPr>
          <w:rFonts w:asciiTheme="majorBidi" w:hAnsiTheme="majorBidi" w:cstheme="majorBidi"/>
          <w:sz w:val="36"/>
          <w:szCs w:val="36"/>
        </w:rPr>
      </w:pPr>
      <w:r>
        <w:rPr>
          <w:rFonts w:asciiTheme="majorBidi" w:hAnsiTheme="majorBidi" w:cstheme="majorBidi"/>
          <w:sz w:val="36"/>
          <w:szCs w:val="36"/>
        </w:rPr>
        <w:t>External examiner                                               ………………...</w:t>
      </w:r>
    </w:p>
    <w:p w:rsidR="005F6947" w:rsidRDefault="005F6947" w:rsidP="00397F4C">
      <w:pPr>
        <w:jc w:val="both"/>
        <w:rPr>
          <w:rFonts w:asciiTheme="majorBidi" w:hAnsiTheme="majorBidi" w:cstheme="majorBidi"/>
          <w:sz w:val="36"/>
          <w:szCs w:val="36"/>
        </w:rPr>
      </w:pPr>
      <w:r>
        <w:rPr>
          <w:rFonts w:asciiTheme="majorBidi" w:hAnsiTheme="majorBidi" w:cstheme="majorBidi"/>
          <w:sz w:val="36"/>
          <w:szCs w:val="36"/>
        </w:rPr>
        <w:br w:type="page"/>
      </w:r>
    </w:p>
    <w:p w:rsidR="005F6947" w:rsidRPr="00397F4C" w:rsidRDefault="00397F4C" w:rsidP="00397F4C">
      <w:pPr>
        <w:jc w:val="center"/>
        <w:rPr>
          <w:rFonts w:asciiTheme="majorBidi" w:hAnsiTheme="majorBidi" w:cstheme="majorBidi"/>
          <w:b/>
          <w:bCs/>
          <w:sz w:val="36"/>
          <w:szCs w:val="36"/>
        </w:rPr>
      </w:pPr>
      <w:r w:rsidRPr="00397F4C">
        <w:rPr>
          <w:rFonts w:asciiTheme="majorBidi" w:hAnsiTheme="majorBidi" w:cstheme="majorBidi"/>
          <w:b/>
          <w:bCs/>
          <w:sz w:val="36"/>
          <w:szCs w:val="36"/>
        </w:rPr>
        <w:lastRenderedPageBreak/>
        <w:t>DEDICATION</w:t>
      </w:r>
    </w:p>
    <w:p w:rsidR="005F6947" w:rsidRDefault="005F6947" w:rsidP="00397F4C">
      <w:pPr>
        <w:jc w:val="both"/>
        <w:rPr>
          <w:rFonts w:asciiTheme="majorBidi" w:hAnsiTheme="majorBidi" w:cstheme="majorBidi"/>
          <w:sz w:val="36"/>
          <w:szCs w:val="36"/>
        </w:rPr>
      </w:pPr>
      <w:r>
        <w:rPr>
          <w:rFonts w:asciiTheme="majorBidi" w:hAnsiTheme="majorBidi" w:cstheme="majorBidi"/>
          <w:sz w:val="36"/>
          <w:szCs w:val="36"/>
        </w:rPr>
        <w:t xml:space="preserve">This project is solemnly dedicated to god almighty that has made everything position for my family and friends, who kept me all through the college programme and bless me with good health, wisdom, knowledge, understanding and the resources required for the successfully </w:t>
      </w:r>
      <w:r w:rsidR="00930026">
        <w:rPr>
          <w:rFonts w:asciiTheme="majorBidi" w:hAnsiTheme="majorBidi" w:cstheme="majorBidi"/>
          <w:sz w:val="36"/>
          <w:szCs w:val="36"/>
        </w:rPr>
        <w:t>completion of the programme.</w:t>
      </w:r>
    </w:p>
    <w:p w:rsidR="00003477" w:rsidRDefault="00930026" w:rsidP="00397F4C">
      <w:pPr>
        <w:jc w:val="both"/>
        <w:rPr>
          <w:rFonts w:asciiTheme="majorBidi" w:hAnsiTheme="majorBidi" w:cstheme="majorBidi"/>
          <w:sz w:val="36"/>
          <w:szCs w:val="36"/>
        </w:rPr>
      </w:pPr>
      <w:r>
        <w:rPr>
          <w:rFonts w:asciiTheme="majorBidi" w:hAnsiTheme="majorBidi" w:cstheme="majorBidi"/>
          <w:sz w:val="36"/>
          <w:szCs w:val="36"/>
        </w:rPr>
        <w:t xml:space="preserve">With his infinite mercy, love and total well-being </w:t>
      </w:r>
      <w:r w:rsidR="00003477">
        <w:rPr>
          <w:rFonts w:asciiTheme="majorBidi" w:hAnsiTheme="majorBidi" w:cstheme="majorBidi"/>
          <w:sz w:val="36"/>
          <w:szCs w:val="36"/>
        </w:rPr>
        <w:t xml:space="preserve">I have been able to contribute this piece of work of knowledge in our time. </w:t>
      </w:r>
      <w:proofErr w:type="gramStart"/>
      <w:r w:rsidR="00003477">
        <w:rPr>
          <w:rFonts w:asciiTheme="majorBidi" w:hAnsiTheme="majorBidi" w:cstheme="majorBidi"/>
          <w:sz w:val="36"/>
          <w:szCs w:val="36"/>
        </w:rPr>
        <w:t xml:space="preserve">And also to my beloved family for their financial and moral </w:t>
      </w:r>
      <w:r w:rsidR="00397F4C">
        <w:rPr>
          <w:rFonts w:asciiTheme="majorBidi" w:hAnsiTheme="majorBidi" w:cstheme="majorBidi"/>
          <w:sz w:val="36"/>
          <w:szCs w:val="36"/>
        </w:rPr>
        <w:t>support</w:t>
      </w:r>
      <w:r w:rsidR="00003477">
        <w:rPr>
          <w:rFonts w:asciiTheme="majorBidi" w:hAnsiTheme="majorBidi" w:cstheme="majorBidi"/>
          <w:sz w:val="36"/>
          <w:szCs w:val="36"/>
        </w:rPr>
        <w:t>.</w:t>
      </w:r>
      <w:proofErr w:type="gramEnd"/>
      <w:r w:rsidR="00003477">
        <w:rPr>
          <w:rFonts w:asciiTheme="majorBidi" w:hAnsiTheme="majorBidi" w:cstheme="majorBidi"/>
          <w:sz w:val="36"/>
          <w:szCs w:val="36"/>
        </w:rPr>
        <w:br w:type="page"/>
      </w:r>
    </w:p>
    <w:p w:rsidR="00930026" w:rsidRPr="00397F4C" w:rsidRDefault="00397F4C" w:rsidP="00397F4C">
      <w:pPr>
        <w:jc w:val="center"/>
        <w:rPr>
          <w:rFonts w:asciiTheme="majorBidi" w:hAnsiTheme="majorBidi" w:cstheme="majorBidi"/>
          <w:b/>
          <w:bCs/>
          <w:sz w:val="36"/>
          <w:szCs w:val="36"/>
        </w:rPr>
      </w:pPr>
      <w:r w:rsidRPr="00397F4C">
        <w:rPr>
          <w:rFonts w:asciiTheme="majorBidi" w:hAnsiTheme="majorBidi" w:cstheme="majorBidi"/>
          <w:b/>
          <w:bCs/>
          <w:sz w:val="36"/>
          <w:szCs w:val="36"/>
        </w:rPr>
        <w:lastRenderedPageBreak/>
        <w:t>DECLARATION</w:t>
      </w:r>
    </w:p>
    <w:p w:rsidR="00B625EC" w:rsidRDefault="00583CBF" w:rsidP="00397F4C">
      <w:pPr>
        <w:jc w:val="both"/>
        <w:rPr>
          <w:rFonts w:asciiTheme="majorBidi" w:hAnsiTheme="majorBidi" w:cstheme="majorBidi"/>
          <w:sz w:val="36"/>
          <w:szCs w:val="36"/>
        </w:rPr>
      </w:pPr>
      <w:r>
        <w:rPr>
          <w:rFonts w:asciiTheme="majorBidi" w:hAnsiTheme="majorBidi" w:cstheme="majorBidi"/>
          <w:sz w:val="36"/>
          <w:szCs w:val="36"/>
        </w:rPr>
        <w:t xml:space="preserve">I hereby declaration that this project work title has my personal effort under the supervision of mal. </w:t>
      </w:r>
      <w:proofErr w:type="spellStart"/>
      <w:r>
        <w:rPr>
          <w:rFonts w:asciiTheme="majorBidi" w:hAnsiTheme="majorBidi" w:cstheme="majorBidi"/>
          <w:sz w:val="36"/>
          <w:szCs w:val="36"/>
        </w:rPr>
        <w:t>Nura</w:t>
      </w:r>
      <w:proofErr w:type="spellEnd"/>
      <w:r>
        <w:rPr>
          <w:rFonts w:asciiTheme="majorBidi" w:hAnsiTheme="majorBidi" w:cstheme="majorBidi"/>
          <w:sz w:val="36"/>
          <w:szCs w:val="36"/>
        </w:rPr>
        <w:t xml:space="preserve"> </w:t>
      </w:r>
      <w:proofErr w:type="spellStart"/>
      <w:r>
        <w:rPr>
          <w:rFonts w:asciiTheme="majorBidi" w:hAnsiTheme="majorBidi" w:cstheme="majorBidi"/>
          <w:sz w:val="36"/>
          <w:szCs w:val="36"/>
        </w:rPr>
        <w:t>Hussaini</w:t>
      </w:r>
      <w:proofErr w:type="spellEnd"/>
      <w:r>
        <w:rPr>
          <w:rFonts w:asciiTheme="majorBidi" w:hAnsiTheme="majorBidi" w:cstheme="majorBidi"/>
          <w:sz w:val="36"/>
          <w:szCs w:val="36"/>
        </w:rPr>
        <w:t xml:space="preserve"> </w:t>
      </w:r>
      <w:proofErr w:type="spellStart"/>
      <w:r>
        <w:rPr>
          <w:rFonts w:asciiTheme="majorBidi" w:hAnsiTheme="majorBidi" w:cstheme="majorBidi"/>
          <w:sz w:val="36"/>
          <w:szCs w:val="36"/>
        </w:rPr>
        <w:t>Madugu</w:t>
      </w:r>
      <w:proofErr w:type="spellEnd"/>
      <w:r>
        <w:rPr>
          <w:rFonts w:asciiTheme="majorBidi" w:hAnsiTheme="majorBidi" w:cstheme="majorBidi"/>
          <w:sz w:val="36"/>
          <w:szCs w:val="36"/>
        </w:rPr>
        <w:t xml:space="preserve"> all literature and metho</w:t>
      </w:r>
      <w:r w:rsidR="00B625EC">
        <w:rPr>
          <w:rFonts w:asciiTheme="majorBidi" w:hAnsiTheme="majorBidi" w:cstheme="majorBidi"/>
          <w:sz w:val="36"/>
          <w:szCs w:val="36"/>
        </w:rPr>
        <w:t xml:space="preserve">dology has been cited and carefully acknowledge. </w:t>
      </w:r>
    </w:p>
    <w:p w:rsidR="00B625EC" w:rsidRDefault="00B625EC" w:rsidP="00397F4C">
      <w:pPr>
        <w:jc w:val="both"/>
        <w:rPr>
          <w:rFonts w:asciiTheme="majorBidi" w:hAnsiTheme="majorBidi" w:cstheme="majorBidi"/>
          <w:sz w:val="36"/>
          <w:szCs w:val="36"/>
        </w:rPr>
      </w:pPr>
    </w:p>
    <w:p w:rsidR="00B625EC" w:rsidRDefault="00B625EC" w:rsidP="00397F4C">
      <w:pPr>
        <w:jc w:val="both"/>
        <w:rPr>
          <w:rFonts w:asciiTheme="majorBidi" w:hAnsiTheme="majorBidi" w:cstheme="majorBidi"/>
          <w:sz w:val="36"/>
          <w:szCs w:val="36"/>
        </w:rPr>
      </w:pPr>
    </w:p>
    <w:p w:rsidR="00B625EC" w:rsidRDefault="00B625EC" w:rsidP="00397F4C">
      <w:pPr>
        <w:jc w:val="both"/>
        <w:rPr>
          <w:rFonts w:asciiTheme="majorBidi" w:hAnsiTheme="majorBidi" w:cstheme="majorBidi"/>
          <w:sz w:val="36"/>
          <w:szCs w:val="36"/>
        </w:rPr>
      </w:pPr>
    </w:p>
    <w:p w:rsidR="00B625EC" w:rsidRDefault="00B625EC" w:rsidP="00397F4C">
      <w:pPr>
        <w:jc w:val="both"/>
        <w:rPr>
          <w:rFonts w:asciiTheme="majorBidi" w:hAnsiTheme="majorBidi" w:cstheme="majorBidi"/>
          <w:sz w:val="36"/>
          <w:szCs w:val="36"/>
        </w:rPr>
      </w:pPr>
    </w:p>
    <w:p w:rsidR="00B625EC" w:rsidRDefault="00B625EC" w:rsidP="00397F4C">
      <w:pPr>
        <w:jc w:val="both"/>
        <w:rPr>
          <w:rFonts w:asciiTheme="majorBidi" w:hAnsiTheme="majorBidi" w:cstheme="majorBidi"/>
          <w:sz w:val="36"/>
          <w:szCs w:val="36"/>
        </w:rPr>
      </w:pPr>
    </w:p>
    <w:p w:rsidR="00B625EC" w:rsidRDefault="00B625EC" w:rsidP="00397F4C">
      <w:pPr>
        <w:jc w:val="both"/>
        <w:rPr>
          <w:rFonts w:asciiTheme="majorBidi" w:hAnsiTheme="majorBidi" w:cstheme="majorBidi"/>
          <w:sz w:val="36"/>
          <w:szCs w:val="36"/>
        </w:rPr>
      </w:pPr>
      <w:r>
        <w:rPr>
          <w:rFonts w:asciiTheme="majorBidi" w:hAnsiTheme="majorBidi" w:cstheme="majorBidi"/>
          <w:sz w:val="36"/>
          <w:szCs w:val="36"/>
        </w:rPr>
        <w:t xml:space="preserve">Fatima </w:t>
      </w:r>
      <w:proofErr w:type="spellStart"/>
      <w:r>
        <w:rPr>
          <w:rFonts w:asciiTheme="majorBidi" w:hAnsiTheme="majorBidi" w:cstheme="majorBidi"/>
          <w:sz w:val="36"/>
          <w:szCs w:val="36"/>
        </w:rPr>
        <w:t>Sambo</w:t>
      </w:r>
      <w:proofErr w:type="spellEnd"/>
      <w:r>
        <w:rPr>
          <w:rFonts w:asciiTheme="majorBidi" w:hAnsiTheme="majorBidi" w:cstheme="majorBidi"/>
          <w:sz w:val="36"/>
          <w:szCs w:val="36"/>
        </w:rPr>
        <w:t xml:space="preserve">                                                   ………………….</w:t>
      </w:r>
    </w:p>
    <w:p w:rsidR="009A1A78" w:rsidRDefault="00B625EC" w:rsidP="00397F4C">
      <w:pPr>
        <w:jc w:val="both"/>
        <w:rPr>
          <w:rFonts w:asciiTheme="majorBidi" w:hAnsiTheme="majorBidi" w:cstheme="majorBidi"/>
          <w:sz w:val="36"/>
          <w:szCs w:val="36"/>
        </w:rPr>
      </w:pPr>
      <w:r>
        <w:rPr>
          <w:rFonts w:asciiTheme="majorBidi" w:hAnsiTheme="majorBidi" w:cstheme="majorBidi"/>
          <w:sz w:val="36"/>
          <w:szCs w:val="36"/>
        </w:rPr>
        <w:t>[Researcher]</w:t>
      </w:r>
      <w:r w:rsidR="009A1A78">
        <w:rPr>
          <w:rFonts w:asciiTheme="majorBidi" w:hAnsiTheme="majorBidi" w:cstheme="majorBidi"/>
          <w:sz w:val="36"/>
          <w:szCs w:val="36"/>
        </w:rPr>
        <w:br w:type="page"/>
      </w:r>
    </w:p>
    <w:p w:rsidR="009A1A78" w:rsidRPr="00397F4C" w:rsidRDefault="00397F4C" w:rsidP="00397F4C">
      <w:pPr>
        <w:jc w:val="center"/>
        <w:rPr>
          <w:rFonts w:asciiTheme="majorBidi" w:hAnsiTheme="majorBidi" w:cstheme="majorBidi"/>
          <w:b/>
          <w:bCs/>
          <w:sz w:val="36"/>
          <w:szCs w:val="36"/>
        </w:rPr>
      </w:pPr>
      <w:r w:rsidRPr="00397F4C">
        <w:rPr>
          <w:rFonts w:asciiTheme="majorBidi" w:hAnsiTheme="majorBidi" w:cstheme="majorBidi"/>
          <w:b/>
          <w:bCs/>
          <w:sz w:val="36"/>
          <w:szCs w:val="36"/>
        </w:rPr>
        <w:lastRenderedPageBreak/>
        <w:t>ACKNOWLEDGEMENT</w:t>
      </w:r>
    </w:p>
    <w:p w:rsidR="008C0606" w:rsidRDefault="009A1A78" w:rsidP="00397F4C">
      <w:pPr>
        <w:jc w:val="both"/>
        <w:rPr>
          <w:rFonts w:asciiTheme="majorBidi" w:hAnsiTheme="majorBidi" w:cstheme="majorBidi"/>
          <w:sz w:val="36"/>
          <w:szCs w:val="36"/>
        </w:rPr>
      </w:pPr>
      <w:r>
        <w:rPr>
          <w:rFonts w:asciiTheme="majorBidi" w:hAnsiTheme="majorBidi" w:cstheme="majorBidi"/>
          <w:sz w:val="36"/>
          <w:szCs w:val="36"/>
        </w:rPr>
        <w:t xml:space="preserve"> The completion of this research work </w:t>
      </w:r>
      <w:r w:rsidR="00BA3B07">
        <w:rPr>
          <w:rFonts w:asciiTheme="majorBidi" w:hAnsiTheme="majorBidi" w:cstheme="majorBidi"/>
          <w:sz w:val="36"/>
          <w:szCs w:val="36"/>
        </w:rPr>
        <w:t xml:space="preserve">has been made passible with the grace of god. I would like to profess my profound gratitude to god who releases the strength and the wisdom to enable me put together available information </w:t>
      </w:r>
      <w:r w:rsidR="00FF7FC9">
        <w:rPr>
          <w:rFonts w:asciiTheme="majorBidi" w:hAnsiTheme="majorBidi" w:cstheme="majorBidi"/>
          <w:sz w:val="36"/>
          <w:szCs w:val="36"/>
        </w:rPr>
        <w:t xml:space="preserve">for this project. I also appreciate the work of my project supervision mal. </w:t>
      </w:r>
      <w:proofErr w:type="spellStart"/>
      <w:proofErr w:type="gramStart"/>
      <w:r w:rsidR="00C5213B">
        <w:rPr>
          <w:rFonts w:asciiTheme="majorBidi" w:hAnsiTheme="majorBidi" w:cstheme="majorBidi"/>
          <w:sz w:val="36"/>
          <w:szCs w:val="36"/>
        </w:rPr>
        <w:t>Nura</w:t>
      </w:r>
      <w:proofErr w:type="spellEnd"/>
      <w:r w:rsidR="00C5213B">
        <w:rPr>
          <w:rFonts w:asciiTheme="majorBidi" w:hAnsiTheme="majorBidi" w:cstheme="majorBidi"/>
          <w:sz w:val="36"/>
          <w:szCs w:val="36"/>
        </w:rPr>
        <w:t xml:space="preserve"> </w:t>
      </w:r>
      <w:proofErr w:type="spellStart"/>
      <w:r w:rsidR="00C5213B">
        <w:rPr>
          <w:rFonts w:asciiTheme="majorBidi" w:hAnsiTheme="majorBidi" w:cstheme="majorBidi"/>
          <w:sz w:val="36"/>
          <w:szCs w:val="36"/>
        </w:rPr>
        <w:t>Hussaini</w:t>
      </w:r>
      <w:proofErr w:type="spellEnd"/>
      <w:r w:rsidR="00C5213B">
        <w:rPr>
          <w:rFonts w:asciiTheme="majorBidi" w:hAnsiTheme="majorBidi" w:cstheme="majorBidi"/>
          <w:sz w:val="36"/>
          <w:szCs w:val="36"/>
        </w:rPr>
        <w:t xml:space="preserve"> </w:t>
      </w:r>
      <w:proofErr w:type="spellStart"/>
      <w:r w:rsidR="00C5213B">
        <w:rPr>
          <w:rFonts w:asciiTheme="majorBidi" w:hAnsiTheme="majorBidi" w:cstheme="majorBidi"/>
          <w:sz w:val="36"/>
          <w:szCs w:val="36"/>
        </w:rPr>
        <w:t>Madugu</w:t>
      </w:r>
      <w:proofErr w:type="spellEnd"/>
      <w:r w:rsidR="00C5213B">
        <w:rPr>
          <w:rFonts w:asciiTheme="majorBidi" w:hAnsiTheme="majorBidi" w:cstheme="majorBidi"/>
          <w:sz w:val="36"/>
          <w:szCs w:val="36"/>
        </w:rPr>
        <w:t xml:space="preserve"> for his constructive and valuable suggestion, detailed comments and corrections together with his guidance in the course of writing this project.</w:t>
      </w:r>
      <w:proofErr w:type="gramEnd"/>
      <w:r w:rsidR="00C5213B">
        <w:rPr>
          <w:rFonts w:asciiTheme="majorBidi" w:hAnsiTheme="majorBidi" w:cstheme="majorBidi"/>
          <w:sz w:val="36"/>
          <w:szCs w:val="36"/>
        </w:rPr>
        <w:t xml:space="preserve"> I </w:t>
      </w:r>
      <w:proofErr w:type="gramStart"/>
      <w:r w:rsidR="00C5213B">
        <w:rPr>
          <w:rFonts w:asciiTheme="majorBidi" w:hAnsiTheme="majorBidi" w:cstheme="majorBidi"/>
          <w:sz w:val="36"/>
          <w:szCs w:val="36"/>
        </w:rPr>
        <w:t>equally  appreciate</w:t>
      </w:r>
      <w:proofErr w:type="gramEnd"/>
      <w:r w:rsidR="00C5213B">
        <w:rPr>
          <w:rFonts w:asciiTheme="majorBidi" w:hAnsiTheme="majorBidi" w:cstheme="majorBidi"/>
          <w:sz w:val="36"/>
          <w:szCs w:val="36"/>
        </w:rPr>
        <w:t xml:space="preserve"> the contribution and encouragement </w:t>
      </w:r>
      <w:r w:rsidR="00BE452D">
        <w:rPr>
          <w:rFonts w:asciiTheme="majorBidi" w:hAnsiTheme="majorBidi" w:cstheme="majorBidi"/>
          <w:sz w:val="36"/>
          <w:szCs w:val="36"/>
        </w:rPr>
        <w:t>of my lecturers.</w:t>
      </w:r>
    </w:p>
    <w:p w:rsidR="00C3551D" w:rsidRDefault="008C0606" w:rsidP="00397F4C">
      <w:pPr>
        <w:jc w:val="both"/>
        <w:rPr>
          <w:rFonts w:asciiTheme="majorBidi" w:hAnsiTheme="majorBidi" w:cstheme="majorBidi"/>
          <w:sz w:val="36"/>
          <w:szCs w:val="36"/>
        </w:rPr>
      </w:pPr>
      <w:r>
        <w:rPr>
          <w:rFonts w:asciiTheme="majorBidi" w:hAnsiTheme="majorBidi" w:cstheme="majorBidi"/>
          <w:sz w:val="36"/>
          <w:szCs w:val="36"/>
        </w:rPr>
        <w:t xml:space="preserve">      My unreserved gratitude goes to my family for their significant and vital role they </w:t>
      </w:r>
      <w:r w:rsidR="00C3551D">
        <w:rPr>
          <w:rFonts w:asciiTheme="majorBidi" w:hAnsiTheme="majorBidi" w:cstheme="majorBidi"/>
          <w:sz w:val="36"/>
          <w:szCs w:val="36"/>
        </w:rPr>
        <w:t xml:space="preserve">played throughout my </w:t>
      </w:r>
      <w:proofErr w:type="spellStart"/>
      <w:r w:rsidR="00C3551D">
        <w:rPr>
          <w:rFonts w:asciiTheme="majorBidi" w:hAnsiTheme="majorBidi" w:cstheme="majorBidi"/>
          <w:sz w:val="36"/>
          <w:szCs w:val="36"/>
        </w:rPr>
        <w:t>prpgramme</w:t>
      </w:r>
      <w:proofErr w:type="spellEnd"/>
      <w:r w:rsidR="00C3551D">
        <w:rPr>
          <w:rFonts w:asciiTheme="majorBidi" w:hAnsiTheme="majorBidi" w:cstheme="majorBidi"/>
          <w:sz w:val="36"/>
          <w:szCs w:val="36"/>
        </w:rPr>
        <w:t xml:space="preserve"> in the college.</w:t>
      </w:r>
    </w:p>
    <w:p w:rsidR="00C3551D" w:rsidRDefault="00C3551D" w:rsidP="00397F4C">
      <w:pPr>
        <w:jc w:val="both"/>
        <w:rPr>
          <w:rFonts w:asciiTheme="majorBidi" w:hAnsiTheme="majorBidi" w:cstheme="majorBidi"/>
          <w:sz w:val="36"/>
          <w:szCs w:val="36"/>
        </w:rPr>
      </w:pPr>
      <w:r>
        <w:rPr>
          <w:rFonts w:asciiTheme="majorBidi" w:hAnsiTheme="majorBidi" w:cstheme="majorBidi"/>
          <w:sz w:val="36"/>
          <w:szCs w:val="36"/>
        </w:rPr>
        <w:t>I wish to thank my fellow classmates and senior mates contribution has impacted greatly in the success of this research work.</w:t>
      </w:r>
    </w:p>
    <w:p w:rsidR="00C3551D" w:rsidRDefault="00C3551D" w:rsidP="00397F4C">
      <w:pPr>
        <w:jc w:val="both"/>
        <w:rPr>
          <w:rFonts w:asciiTheme="majorBidi" w:hAnsiTheme="majorBidi" w:cstheme="majorBidi"/>
          <w:sz w:val="36"/>
          <w:szCs w:val="36"/>
        </w:rPr>
      </w:pPr>
      <w:r>
        <w:rPr>
          <w:rFonts w:asciiTheme="majorBidi" w:hAnsiTheme="majorBidi" w:cstheme="majorBidi"/>
          <w:sz w:val="36"/>
          <w:szCs w:val="36"/>
        </w:rPr>
        <w:t>May almighty Allah in his infinite mercies bless you all [</w:t>
      </w:r>
      <w:proofErr w:type="spellStart"/>
      <w:r>
        <w:rPr>
          <w:rFonts w:asciiTheme="majorBidi" w:hAnsiTheme="majorBidi" w:cstheme="majorBidi"/>
          <w:sz w:val="36"/>
          <w:szCs w:val="36"/>
        </w:rPr>
        <w:t>Ameen</w:t>
      </w:r>
      <w:proofErr w:type="spellEnd"/>
      <w:r>
        <w:rPr>
          <w:rFonts w:asciiTheme="majorBidi" w:hAnsiTheme="majorBidi" w:cstheme="majorBidi"/>
          <w:sz w:val="36"/>
          <w:szCs w:val="36"/>
        </w:rPr>
        <w:t>].</w:t>
      </w:r>
    </w:p>
    <w:p w:rsidR="00C3551D" w:rsidRDefault="00C3551D" w:rsidP="00397F4C">
      <w:pPr>
        <w:jc w:val="both"/>
        <w:rPr>
          <w:rFonts w:asciiTheme="majorBidi" w:hAnsiTheme="majorBidi" w:cstheme="majorBidi"/>
          <w:sz w:val="36"/>
          <w:szCs w:val="36"/>
        </w:rPr>
      </w:pPr>
      <w:r>
        <w:rPr>
          <w:rFonts w:asciiTheme="majorBidi" w:hAnsiTheme="majorBidi" w:cstheme="majorBidi"/>
          <w:sz w:val="36"/>
          <w:szCs w:val="36"/>
        </w:rPr>
        <w:br w:type="page"/>
      </w:r>
    </w:p>
    <w:p w:rsidR="006740A0" w:rsidRPr="00397F4C" w:rsidRDefault="00397F4C" w:rsidP="00397F4C">
      <w:pPr>
        <w:jc w:val="center"/>
        <w:rPr>
          <w:rFonts w:asciiTheme="majorBidi" w:hAnsiTheme="majorBidi" w:cstheme="majorBidi"/>
          <w:b/>
          <w:bCs/>
          <w:sz w:val="36"/>
          <w:szCs w:val="36"/>
        </w:rPr>
      </w:pPr>
      <w:r w:rsidRPr="00397F4C">
        <w:rPr>
          <w:rFonts w:asciiTheme="majorBidi" w:hAnsiTheme="majorBidi" w:cstheme="majorBidi"/>
          <w:b/>
          <w:bCs/>
          <w:sz w:val="36"/>
          <w:szCs w:val="36"/>
        </w:rPr>
        <w:lastRenderedPageBreak/>
        <w:t>ABSTRACT</w:t>
      </w:r>
    </w:p>
    <w:p w:rsidR="000D371E" w:rsidRDefault="006740A0" w:rsidP="00397F4C">
      <w:pPr>
        <w:jc w:val="both"/>
        <w:rPr>
          <w:rFonts w:asciiTheme="majorBidi" w:hAnsiTheme="majorBidi" w:cstheme="majorBidi"/>
          <w:sz w:val="36"/>
          <w:szCs w:val="36"/>
        </w:rPr>
      </w:pPr>
      <w:r>
        <w:rPr>
          <w:rFonts w:asciiTheme="majorBidi" w:hAnsiTheme="majorBidi" w:cstheme="majorBidi"/>
          <w:sz w:val="36"/>
          <w:szCs w:val="36"/>
        </w:rPr>
        <w:t>Knowledge,</w:t>
      </w:r>
      <w:r w:rsidR="00927A24">
        <w:rPr>
          <w:rFonts w:asciiTheme="majorBidi" w:hAnsiTheme="majorBidi" w:cstheme="majorBidi"/>
          <w:sz w:val="36"/>
          <w:szCs w:val="36"/>
        </w:rPr>
        <w:t xml:space="preserve"> attitude and practice towards the prevention of oral disease </w:t>
      </w:r>
      <w:proofErr w:type="gramStart"/>
      <w:r w:rsidR="00927A24">
        <w:rPr>
          <w:rFonts w:asciiTheme="majorBidi" w:hAnsiTheme="majorBidi" w:cstheme="majorBidi"/>
          <w:sz w:val="36"/>
          <w:szCs w:val="36"/>
        </w:rPr>
        <w:t>was</w:t>
      </w:r>
      <w:proofErr w:type="gramEnd"/>
      <w:r w:rsidR="00927A24">
        <w:rPr>
          <w:rFonts w:asciiTheme="majorBidi" w:hAnsiTheme="majorBidi" w:cstheme="majorBidi"/>
          <w:sz w:val="36"/>
          <w:szCs w:val="36"/>
        </w:rPr>
        <w:t xml:space="preserve"> to investigate the man indicators of the overall heath in a give population. The purpose of this study is to investigate the level of knowledge </w:t>
      </w:r>
      <w:r w:rsidR="000D371E">
        <w:rPr>
          <w:rFonts w:asciiTheme="majorBidi" w:hAnsiTheme="majorBidi" w:cstheme="majorBidi"/>
          <w:sz w:val="36"/>
          <w:szCs w:val="36"/>
        </w:rPr>
        <w:t xml:space="preserve">of government comprehensive day secondary school </w:t>
      </w:r>
      <w:r w:rsidR="0028479A">
        <w:rPr>
          <w:rFonts w:asciiTheme="majorBidi" w:hAnsiTheme="majorBidi" w:cstheme="majorBidi"/>
          <w:sz w:val="36"/>
          <w:szCs w:val="36"/>
        </w:rPr>
        <w:t>student</w:t>
      </w:r>
      <w:r w:rsidR="000D371E">
        <w:rPr>
          <w:rFonts w:asciiTheme="majorBidi" w:hAnsiTheme="majorBidi" w:cstheme="majorBidi"/>
          <w:sz w:val="36"/>
          <w:szCs w:val="36"/>
        </w:rPr>
        <w:t xml:space="preserve"> toward oral prevent their attitude towards oral disease, and those practices they perform to parent oral disease. Subjects and method of data was collected through self-administered question.</w:t>
      </w:r>
    </w:p>
    <w:p w:rsidR="000D371E" w:rsidRDefault="000D371E" w:rsidP="00397F4C">
      <w:pPr>
        <w:jc w:val="both"/>
        <w:rPr>
          <w:rFonts w:asciiTheme="majorBidi" w:hAnsiTheme="majorBidi" w:cstheme="majorBidi"/>
          <w:sz w:val="36"/>
          <w:szCs w:val="36"/>
        </w:rPr>
      </w:pPr>
      <w:r>
        <w:rPr>
          <w:rFonts w:asciiTheme="majorBidi" w:hAnsiTheme="majorBidi" w:cstheme="majorBidi"/>
          <w:sz w:val="36"/>
          <w:szCs w:val="36"/>
        </w:rPr>
        <w:t xml:space="preserve">The following are findings of the study; </w:t>
      </w:r>
    </w:p>
    <w:p w:rsidR="00311080" w:rsidRDefault="000D371E" w:rsidP="00397F4C">
      <w:pPr>
        <w:pStyle w:val="ListParagraph"/>
        <w:numPr>
          <w:ilvl w:val="0"/>
          <w:numId w:val="1"/>
        </w:numPr>
        <w:jc w:val="both"/>
        <w:rPr>
          <w:rFonts w:asciiTheme="majorBidi" w:hAnsiTheme="majorBidi" w:cstheme="majorBidi"/>
          <w:sz w:val="36"/>
          <w:szCs w:val="36"/>
        </w:rPr>
      </w:pPr>
      <w:r>
        <w:rPr>
          <w:rFonts w:asciiTheme="majorBidi" w:hAnsiTheme="majorBidi" w:cstheme="majorBidi"/>
          <w:sz w:val="36"/>
          <w:szCs w:val="36"/>
        </w:rPr>
        <w:t>Majority of the stude</w:t>
      </w:r>
      <w:r w:rsidR="00311080">
        <w:rPr>
          <w:rFonts w:asciiTheme="majorBidi" w:hAnsiTheme="majorBidi" w:cstheme="majorBidi"/>
          <w:sz w:val="36"/>
          <w:szCs w:val="36"/>
        </w:rPr>
        <w:t>nt have a little amount of knowledge towards oral disease and their prevention.</w:t>
      </w:r>
    </w:p>
    <w:p w:rsidR="0028479A" w:rsidRDefault="00311080" w:rsidP="0028479A">
      <w:pPr>
        <w:pStyle w:val="ListParagraph"/>
        <w:numPr>
          <w:ilvl w:val="0"/>
          <w:numId w:val="1"/>
        </w:numPr>
        <w:jc w:val="both"/>
        <w:rPr>
          <w:rFonts w:asciiTheme="majorBidi" w:hAnsiTheme="majorBidi" w:cstheme="majorBidi"/>
          <w:sz w:val="36"/>
          <w:szCs w:val="36"/>
        </w:rPr>
      </w:pPr>
      <w:r>
        <w:rPr>
          <w:rFonts w:asciiTheme="majorBidi" w:hAnsiTheme="majorBidi" w:cstheme="majorBidi"/>
          <w:sz w:val="36"/>
          <w:szCs w:val="36"/>
        </w:rPr>
        <w:t>They practice th</w:t>
      </w:r>
      <w:r w:rsidR="0028479A">
        <w:rPr>
          <w:rFonts w:asciiTheme="majorBidi" w:hAnsiTheme="majorBidi" w:cstheme="majorBidi"/>
          <w:sz w:val="36"/>
          <w:szCs w:val="36"/>
        </w:rPr>
        <w:t>e unit technique of the oral cavi</w:t>
      </w:r>
      <w:r>
        <w:rPr>
          <w:rFonts w:asciiTheme="majorBidi" w:hAnsiTheme="majorBidi" w:cstheme="majorBidi"/>
          <w:sz w:val="36"/>
          <w:szCs w:val="36"/>
        </w:rPr>
        <w:t xml:space="preserve">ty including the light device the clean the oral cavity including brushing and reduction of intake of </w:t>
      </w:r>
      <w:proofErr w:type="spellStart"/>
      <w:r>
        <w:rPr>
          <w:rFonts w:asciiTheme="majorBidi" w:hAnsiTheme="majorBidi" w:cstheme="majorBidi"/>
          <w:sz w:val="36"/>
          <w:szCs w:val="36"/>
        </w:rPr>
        <w:t>refire</w:t>
      </w:r>
      <w:proofErr w:type="spellEnd"/>
      <w:r>
        <w:rPr>
          <w:rFonts w:asciiTheme="majorBidi" w:hAnsiTheme="majorBidi" w:cstheme="majorBidi"/>
          <w:sz w:val="36"/>
          <w:szCs w:val="36"/>
        </w:rPr>
        <w:t xml:space="preserve"> carbohydrate [oxygen].</w:t>
      </w:r>
      <w:r w:rsidR="0028479A">
        <w:rPr>
          <w:rFonts w:asciiTheme="majorBidi" w:hAnsiTheme="majorBidi" w:cstheme="majorBidi"/>
          <w:sz w:val="36"/>
          <w:szCs w:val="36"/>
        </w:rPr>
        <w:br w:type="page"/>
      </w:r>
    </w:p>
    <w:p w:rsidR="00583CBF" w:rsidRDefault="0028479A" w:rsidP="0028479A">
      <w:pPr>
        <w:pStyle w:val="ListParagraph"/>
        <w:jc w:val="both"/>
        <w:rPr>
          <w:rFonts w:asciiTheme="majorBidi" w:hAnsiTheme="majorBidi" w:cstheme="majorBidi"/>
          <w:sz w:val="36"/>
          <w:szCs w:val="36"/>
        </w:rPr>
      </w:pPr>
      <w:r>
        <w:rPr>
          <w:rFonts w:asciiTheme="majorBidi" w:hAnsiTheme="majorBidi" w:cstheme="majorBidi"/>
          <w:sz w:val="36"/>
          <w:szCs w:val="36"/>
        </w:rPr>
        <w:lastRenderedPageBreak/>
        <w:t>Table of contents</w:t>
      </w:r>
    </w:p>
    <w:p w:rsidR="0028479A" w:rsidRDefault="0028479A" w:rsidP="0028479A">
      <w:pPr>
        <w:pStyle w:val="ListParagraph"/>
        <w:jc w:val="both"/>
        <w:rPr>
          <w:rFonts w:asciiTheme="majorBidi" w:hAnsiTheme="majorBidi" w:cstheme="majorBidi"/>
          <w:sz w:val="36"/>
          <w:szCs w:val="36"/>
        </w:rPr>
      </w:pPr>
      <w:r>
        <w:rPr>
          <w:rFonts w:asciiTheme="majorBidi" w:hAnsiTheme="majorBidi" w:cstheme="majorBidi"/>
          <w:sz w:val="36"/>
          <w:szCs w:val="36"/>
        </w:rPr>
        <w:br w:type="page"/>
      </w:r>
    </w:p>
    <w:p w:rsidR="0028479A" w:rsidRDefault="0028479A" w:rsidP="0028479A">
      <w:pPr>
        <w:pStyle w:val="ListParagraph"/>
        <w:jc w:val="both"/>
        <w:rPr>
          <w:rFonts w:asciiTheme="majorBidi" w:hAnsiTheme="majorBidi" w:cstheme="majorBidi"/>
          <w:sz w:val="36"/>
          <w:szCs w:val="36"/>
        </w:rPr>
      </w:pPr>
      <w:r>
        <w:rPr>
          <w:rFonts w:asciiTheme="majorBidi" w:hAnsiTheme="majorBidi" w:cstheme="majorBidi"/>
          <w:sz w:val="36"/>
          <w:szCs w:val="36"/>
        </w:rPr>
        <w:lastRenderedPageBreak/>
        <w:t>Chapter one</w:t>
      </w:r>
    </w:p>
    <w:p w:rsidR="0028479A" w:rsidRDefault="0028479A" w:rsidP="0028479A">
      <w:pPr>
        <w:pStyle w:val="ListParagraph"/>
        <w:jc w:val="both"/>
        <w:rPr>
          <w:rFonts w:asciiTheme="majorBidi" w:hAnsiTheme="majorBidi" w:cstheme="majorBidi"/>
          <w:sz w:val="36"/>
          <w:szCs w:val="36"/>
        </w:rPr>
      </w:pPr>
      <w:r>
        <w:rPr>
          <w:rFonts w:asciiTheme="majorBidi" w:hAnsiTheme="majorBidi" w:cstheme="majorBidi"/>
          <w:sz w:val="36"/>
          <w:szCs w:val="36"/>
        </w:rPr>
        <w:t>Background of the study</w:t>
      </w:r>
    </w:p>
    <w:p w:rsidR="0028479A" w:rsidRDefault="0028479A" w:rsidP="0028479A">
      <w:pPr>
        <w:pStyle w:val="ListParagraph"/>
        <w:numPr>
          <w:ilvl w:val="0"/>
          <w:numId w:val="2"/>
        </w:numPr>
        <w:jc w:val="both"/>
        <w:rPr>
          <w:rFonts w:asciiTheme="majorBidi" w:hAnsiTheme="majorBidi" w:cstheme="majorBidi"/>
          <w:sz w:val="36"/>
          <w:szCs w:val="36"/>
        </w:rPr>
      </w:pPr>
      <w:r>
        <w:rPr>
          <w:rFonts w:asciiTheme="majorBidi" w:hAnsiTheme="majorBidi" w:cstheme="majorBidi"/>
          <w:sz w:val="36"/>
          <w:szCs w:val="36"/>
        </w:rPr>
        <w:t>introduction</w:t>
      </w:r>
    </w:p>
    <w:p w:rsidR="0028479A" w:rsidRPr="005A5E0C" w:rsidRDefault="0028479A" w:rsidP="005A5E0C">
      <w:pPr>
        <w:ind w:left="720" w:firstLine="720"/>
        <w:jc w:val="both"/>
        <w:rPr>
          <w:rFonts w:asciiTheme="majorBidi" w:hAnsiTheme="majorBidi" w:cstheme="majorBidi"/>
          <w:sz w:val="36"/>
          <w:szCs w:val="36"/>
        </w:rPr>
      </w:pPr>
      <w:proofErr w:type="gramStart"/>
      <w:r w:rsidRPr="005A5E0C">
        <w:rPr>
          <w:rFonts w:asciiTheme="majorBidi" w:hAnsiTheme="majorBidi" w:cstheme="majorBidi"/>
          <w:sz w:val="36"/>
          <w:szCs w:val="36"/>
        </w:rPr>
        <w:t>preventing</w:t>
      </w:r>
      <w:proofErr w:type="gramEnd"/>
      <w:r w:rsidRPr="005A5E0C">
        <w:rPr>
          <w:rFonts w:asciiTheme="majorBidi" w:hAnsiTheme="majorBidi" w:cstheme="majorBidi"/>
          <w:sz w:val="36"/>
          <w:szCs w:val="36"/>
        </w:rPr>
        <w:t xml:space="preserve"> oral disease is an aspect in dental which concentrates on practice and procedure that ensure dental disease do not occur or progress to a more severe form. It includes two aspect of dental care, both performed to help patients avoid dental </w:t>
      </w:r>
      <w:r w:rsidR="00CE0C27" w:rsidRPr="005A5E0C">
        <w:rPr>
          <w:rFonts w:asciiTheme="majorBidi" w:hAnsiTheme="majorBidi" w:cstheme="majorBidi"/>
          <w:sz w:val="36"/>
          <w:szCs w:val="36"/>
        </w:rPr>
        <w:t xml:space="preserve">disease or target them in their early stage. In part, it is the oral hygiene care performed by the patient at home. In either case, the objective is to stop it at an early stage. Dental caries and other changes in the soft tissue </w:t>
      </w:r>
      <w:r w:rsidR="00C725B1" w:rsidRPr="005A5E0C">
        <w:rPr>
          <w:rFonts w:asciiTheme="majorBidi" w:hAnsiTheme="majorBidi" w:cstheme="majorBidi"/>
          <w:sz w:val="36"/>
          <w:szCs w:val="36"/>
        </w:rPr>
        <w:t xml:space="preserve">of the studies show that the main cause of the majority of dental disease is plaque. It is a biofilm that contributes to two oral </w:t>
      </w:r>
      <w:proofErr w:type="gramStart"/>
      <w:r w:rsidR="00C725B1" w:rsidRPr="005A5E0C">
        <w:rPr>
          <w:rFonts w:asciiTheme="majorBidi" w:hAnsiTheme="majorBidi" w:cstheme="majorBidi"/>
          <w:sz w:val="36"/>
          <w:szCs w:val="36"/>
        </w:rPr>
        <w:t>disease</w:t>
      </w:r>
      <w:proofErr w:type="gramEnd"/>
      <w:r w:rsidR="00C725B1" w:rsidRPr="005A5E0C">
        <w:rPr>
          <w:rFonts w:asciiTheme="majorBidi" w:hAnsiTheme="majorBidi" w:cstheme="majorBidi"/>
          <w:sz w:val="36"/>
          <w:szCs w:val="36"/>
        </w:rPr>
        <w:t xml:space="preserve">. </w:t>
      </w:r>
      <w:proofErr w:type="gramStart"/>
      <w:r w:rsidR="00C725B1" w:rsidRPr="005A5E0C">
        <w:rPr>
          <w:rFonts w:asciiTheme="majorBidi" w:hAnsiTheme="majorBidi" w:cstheme="majorBidi"/>
          <w:sz w:val="36"/>
          <w:szCs w:val="36"/>
        </w:rPr>
        <w:t xml:space="preserve">Dental caries and </w:t>
      </w:r>
      <w:r w:rsidR="00006D3B" w:rsidRPr="005A5E0C">
        <w:rPr>
          <w:rFonts w:asciiTheme="majorBidi" w:hAnsiTheme="majorBidi" w:cstheme="majorBidi"/>
          <w:sz w:val="36"/>
          <w:szCs w:val="36"/>
        </w:rPr>
        <w:t>periodontal disease.</w:t>
      </w:r>
      <w:proofErr w:type="gramEnd"/>
      <w:r w:rsidR="00006D3B" w:rsidRPr="005A5E0C">
        <w:rPr>
          <w:rFonts w:asciiTheme="majorBidi" w:hAnsiTheme="majorBidi" w:cstheme="majorBidi"/>
          <w:sz w:val="36"/>
          <w:szCs w:val="36"/>
        </w:rPr>
        <w:t xml:space="preserve"> It is a complex community of micro-organisms that have a negative surfaces change that attaches </w:t>
      </w:r>
      <w:r w:rsidR="000A171A" w:rsidRPr="005A5E0C">
        <w:rPr>
          <w:rFonts w:asciiTheme="majorBidi" w:hAnsiTheme="majorBidi" w:cstheme="majorBidi"/>
          <w:sz w:val="36"/>
          <w:szCs w:val="36"/>
        </w:rPr>
        <w:t xml:space="preserve">to the host surface enamel or gingival. The initial layer or formation of plaque is </w:t>
      </w:r>
      <w:r w:rsidR="00805341" w:rsidRPr="005A5E0C">
        <w:rPr>
          <w:rFonts w:asciiTheme="majorBidi" w:hAnsiTheme="majorBidi" w:cstheme="majorBidi"/>
          <w:sz w:val="36"/>
          <w:szCs w:val="36"/>
        </w:rPr>
        <w:t xml:space="preserve">called the acquired pellicle. This layer will reform within two hours </w:t>
      </w:r>
      <w:r w:rsidR="00F82261" w:rsidRPr="005A5E0C">
        <w:rPr>
          <w:rFonts w:asciiTheme="majorBidi" w:hAnsiTheme="majorBidi" w:cstheme="majorBidi"/>
          <w:sz w:val="36"/>
          <w:szCs w:val="36"/>
        </w:rPr>
        <w:t xml:space="preserve">after removal and will also form on artificial prosthesis, such as dentures and orthodontic brackets. </w:t>
      </w:r>
      <w:proofErr w:type="gramStart"/>
      <w:r w:rsidR="00F82261" w:rsidRPr="005A5E0C">
        <w:rPr>
          <w:rFonts w:asciiTheme="majorBidi" w:hAnsiTheme="majorBidi" w:cstheme="majorBidi"/>
          <w:sz w:val="36"/>
          <w:szCs w:val="36"/>
        </w:rPr>
        <w:t xml:space="preserve">Studies </w:t>
      </w:r>
      <w:proofErr w:type="spellStart"/>
      <w:r w:rsidR="00F82261" w:rsidRPr="005A5E0C">
        <w:rPr>
          <w:rFonts w:asciiTheme="majorBidi" w:hAnsiTheme="majorBidi" w:cstheme="majorBidi"/>
          <w:sz w:val="36"/>
          <w:szCs w:val="36"/>
        </w:rPr>
        <w:t>how</w:t>
      </w:r>
      <w:proofErr w:type="spellEnd"/>
      <w:r w:rsidR="00F82261" w:rsidRPr="005A5E0C">
        <w:rPr>
          <w:rFonts w:asciiTheme="majorBidi" w:hAnsiTheme="majorBidi" w:cstheme="majorBidi"/>
          <w:sz w:val="36"/>
          <w:szCs w:val="36"/>
        </w:rPr>
        <w:t xml:space="preserve"> that when plaque is not removed from the oral cavity it may mineralize and become calculus.</w:t>
      </w:r>
      <w:proofErr w:type="gramEnd"/>
      <w:r w:rsidR="00F82261" w:rsidRPr="005A5E0C">
        <w:rPr>
          <w:rFonts w:asciiTheme="majorBidi" w:hAnsiTheme="majorBidi" w:cstheme="majorBidi"/>
          <w:sz w:val="36"/>
          <w:szCs w:val="36"/>
        </w:rPr>
        <w:t xml:space="preserve"> This mineralized formation is formed by calcium and phosphate in the saliva. Daily removal of biofilm is critical to reduce oral disease.</w:t>
      </w:r>
    </w:p>
    <w:p w:rsidR="00FA6CD1" w:rsidRPr="005A5E0C" w:rsidRDefault="00F82261" w:rsidP="005A5E0C">
      <w:pPr>
        <w:ind w:firstLine="720"/>
        <w:jc w:val="both"/>
        <w:rPr>
          <w:rFonts w:asciiTheme="majorBidi" w:hAnsiTheme="majorBidi" w:cstheme="majorBidi"/>
          <w:sz w:val="36"/>
          <w:szCs w:val="36"/>
        </w:rPr>
      </w:pPr>
      <w:r w:rsidRPr="005A5E0C">
        <w:rPr>
          <w:rFonts w:asciiTheme="majorBidi" w:hAnsiTheme="majorBidi" w:cstheme="majorBidi"/>
          <w:sz w:val="36"/>
          <w:szCs w:val="36"/>
        </w:rPr>
        <w:lastRenderedPageBreak/>
        <w:t>Both manual and power to</w:t>
      </w:r>
      <w:r w:rsidR="00556757" w:rsidRPr="005A5E0C">
        <w:rPr>
          <w:rFonts w:asciiTheme="majorBidi" w:hAnsiTheme="majorBidi" w:cstheme="majorBidi"/>
          <w:sz w:val="36"/>
          <w:szCs w:val="36"/>
        </w:rPr>
        <w:t xml:space="preserve">othbrushes can effectively remove plaque if patients use correct technique and brush for an adequate time. </w:t>
      </w:r>
      <w:proofErr w:type="gramStart"/>
      <w:r w:rsidR="00556757" w:rsidRPr="005A5E0C">
        <w:rPr>
          <w:rFonts w:asciiTheme="majorBidi" w:hAnsiTheme="majorBidi" w:cstheme="majorBidi"/>
          <w:sz w:val="36"/>
          <w:szCs w:val="36"/>
        </w:rPr>
        <w:t xml:space="preserve">Certain </w:t>
      </w:r>
      <w:r w:rsidR="00D21046" w:rsidRPr="005A5E0C">
        <w:rPr>
          <w:rFonts w:asciiTheme="majorBidi" w:hAnsiTheme="majorBidi" w:cstheme="majorBidi"/>
          <w:sz w:val="36"/>
          <w:szCs w:val="36"/>
        </w:rPr>
        <w:t>toothbrush design.</w:t>
      </w:r>
      <w:proofErr w:type="gramEnd"/>
      <w:r w:rsidR="00D21046" w:rsidRPr="005A5E0C">
        <w:rPr>
          <w:rFonts w:asciiTheme="majorBidi" w:hAnsiTheme="majorBidi" w:cstheme="majorBidi"/>
          <w:sz w:val="36"/>
          <w:szCs w:val="36"/>
        </w:rPr>
        <w:t xml:space="preserve"> However, provide more effective removal than others studies show oscillating rotating power toothbrushes were  shown to be as safe to use as manual toothbrushes if use properly. There are several manual tooth brushing techniques </w:t>
      </w:r>
      <w:proofErr w:type="gramStart"/>
      <w:r w:rsidR="00D21046" w:rsidRPr="005A5E0C">
        <w:rPr>
          <w:rFonts w:asciiTheme="majorBidi" w:hAnsiTheme="majorBidi" w:cstheme="majorBidi"/>
          <w:sz w:val="36"/>
          <w:szCs w:val="36"/>
        </w:rPr>
        <w:t>the include</w:t>
      </w:r>
      <w:proofErr w:type="gramEnd"/>
      <w:r w:rsidR="00D21046" w:rsidRPr="005A5E0C">
        <w:rPr>
          <w:rFonts w:asciiTheme="majorBidi" w:hAnsiTheme="majorBidi" w:cstheme="majorBidi"/>
          <w:sz w:val="36"/>
          <w:szCs w:val="36"/>
        </w:rPr>
        <w:t xml:space="preserve"> horizontal scrub, charter, still man, to name a few. The most popular method that </w:t>
      </w:r>
      <w:proofErr w:type="gramStart"/>
      <w:r w:rsidR="00D21046" w:rsidRPr="005A5E0C">
        <w:rPr>
          <w:rFonts w:asciiTheme="majorBidi" w:hAnsiTheme="majorBidi" w:cstheme="majorBidi"/>
          <w:sz w:val="36"/>
          <w:szCs w:val="36"/>
        </w:rPr>
        <w:t>uneducated patient uses is</w:t>
      </w:r>
      <w:proofErr w:type="gramEnd"/>
      <w:r w:rsidR="00D21046" w:rsidRPr="005A5E0C">
        <w:rPr>
          <w:rFonts w:asciiTheme="majorBidi" w:hAnsiTheme="majorBidi" w:cstheme="majorBidi"/>
          <w:sz w:val="36"/>
          <w:szCs w:val="36"/>
        </w:rPr>
        <w:t xml:space="preserve"> the horizontal, unfortunately gingival and enamel damage can occur with aggressive strokes and too form of bristles. The still man method is used for message and stimulation of the gingival with a 45 degree angle of the bristles and a vibratory/ pulsing method. The charter method also involves a 45 </w:t>
      </w:r>
      <w:r w:rsidR="00CF543F" w:rsidRPr="005A5E0C">
        <w:rPr>
          <w:rFonts w:asciiTheme="majorBidi" w:hAnsiTheme="majorBidi" w:cstheme="majorBidi"/>
          <w:sz w:val="36"/>
          <w:szCs w:val="36"/>
        </w:rPr>
        <w:t xml:space="preserve">degree </w:t>
      </w:r>
      <w:r w:rsidR="00FA6CD1" w:rsidRPr="005A5E0C">
        <w:rPr>
          <w:rFonts w:asciiTheme="majorBidi" w:hAnsiTheme="majorBidi" w:cstheme="majorBidi"/>
          <w:sz w:val="36"/>
          <w:szCs w:val="36"/>
        </w:rPr>
        <w:t xml:space="preserve">angle of </w:t>
      </w:r>
      <w:r w:rsidR="00CF543F" w:rsidRPr="005A5E0C">
        <w:rPr>
          <w:rFonts w:asciiTheme="majorBidi" w:hAnsiTheme="majorBidi" w:cstheme="majorBidi"/>
          <w:sz w:val="36"/>
          <w:szCs w:val="36"/>
        </w:rPr>
        <w:t>the bri</w:t>
      </w:r>
      <w:r w:rsidR="00FA6CD1" w:rsidRPr="005A5E0C">
        <w:rPr>
          <w:rFonts w:asciiTheme="majorBidi" w:hAnsiTheme="majorBidi" w:cstheme="majorBidi"/>
          <w:sz w:val="36"/>
          <w:szCs w:val="36"/>
        </w:rPr>
        <w:t>stles an</w:t>
      </w:r>
      <w:r w:rsidR="00CF543F" w:rsidRPr="005A5E0C">
        <w:rPr>
          <w:rFonts w:asciiTheme="majorBidi" w:hAnsiTheme="majorBidi" w:cstheme="majorBidi"/>
          <w:sz w:val="36"/>
          <w:szCs w:val="36"/>
        </w:rPr>
        <w:t>d a vibratory/pulsing method. Th</w:t>
      </w:r>
      <w:r w:rsidR="00FA6CD1" w:rsidRPr="005A5E0C">
        <w:rPr>
          <w:rFonts w:asciiTheme="majorBidi" w:hAnsiTheme="majorBidi" w:cstheme="majorBidi"/>
          <w:sz w:val="36"/>
          <w:szCs w:val="36"/>
        </w:rPr>
        <w:t>e charter method also</w:t>
      </w:r>
      <w:r w:rsidR="00CF543F" w:rsidRPr="005A5E0C">
        <w:rPr>
          <w:rFonts w:asciiTheme="majorBidi" w:hAnsiTheme="majorBidi" w:cstheme="majorBidi"/>
          <w:sz w:val="36"/>
          <w:szCs w:val="36"/>
        </w:rPr>
        <w:t xml:space="preserve"> </w:t>
      </w:r>
      <w:r w:rsidR="00FA6CD1" w:rsidRPr="005A5E0C">
        <w:rPr>
          <w:rFonts w:asciiTheme="majorBidi" w:hAnsiTheme="majorBidi" w:cstheme="majorBidi"/>
          <w:sz w:val="36"/>
          <w:szCs w:val="36"/>
        </w:rPr>
        <w:t>involves a 45 degree angles with the bristles and rot</w:t>
      </w:r>
      <w:r w:rsidR="00CF543F" w:rsidRPr="005A5E0C">
        <w:rPr>
          <w:rFonts w:asciiTheme="majorBidi" w:hAnsiTheme="majorBidi" w:cstheme="majorBidi"/>
          <w:sz w:val="36"/>
          <w:szCs w:val="36"/>
        </w:rPr>
        <w:t>ary or vibratory motion forcing the bristles inter-prox</w:t>
      </w:r>
      <w:r w:rsidR="00FA6CD1" w:rsidRPr="005A5E0C">
        <w:rPr>
          <w:rFonts w:asciiTheme="majorBidi" w:hAnsiTheme="majorBidi" w:cstheme="majorBidi"/>
          <w:sz w:val="36"/>
          <w:szCs w:val="36"/>
        </w:rPr>
        <w:t>imately. The charter method can</w:t>
      </w:r>
      <w:r w:rsidR="00CF543F" w:rsidRPr="005A5E0C">
        <w:rPr>
          <w:rFonts w:asciiTheme="majorBidi" w:hAnsiTheme="majorBidi" w:cstheme="majorBidi"/>
          <w:sz w:val="36"/>
          <w:szCs w:val="36"/>
        </w:rPr>
        <w:t xml:space="preserve"> be recommended fo</w:t>
      </w:r>
      <w:r w:rsidR="00FA6CD1" w:rsidRPr="005A5E0C">
        <w:rPr>
          <w:rFonts w:asciiTheme="majorBidi" w:hAnsiTheme="majorBidi" w:cstheme="majorBidi"/>
          <w:sz w:val="36"/>
          <w:szCs w:val="36"/>
        </w:rPr>
        <w:t>r</w:t>
      </w:r>
      <w:r w:rsidR="00CF543F" w:rsidRPr="005A5E0C">
        <w:rPr>
          <w:rFonts w:asciiTheme="majorBidi" w:hAnsiTheme="majorBidi" w:cstheme="majorBidi"/>
          <w:sz w:val="36"/>
          <w:szCs w:val="36"/>
        </w:rPr>
        <w:t xml:space="preserve"> </w:t>
      </w:r>
      <w:r w:rsidR="00FA6CD1" w:rsidRPr="005A5E0C">
        <w:rPr>
          <w:rFonts w:asciiTheme="majorBidi" w:hAnsiTheme="majorBidi" w:cstheme="majorBidi"/>
          <w:sz w:val="36"/>
          <w:szCs w:val="36"/>
        </w:rPr>
        <w:t>orthodontic patients to clean orthodontic brackets and bands.</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Dental floss: a thread like dental device that aid in removal of interdental plaque and</w:t>
      </w:r>
      <w:r w:rsidR="00CF543F" w:rsidRPr="005A5E0C">
        <w:rPr>
          <w:rFonts w:asciiTheme="majorBidi" w:hAnsiTheme="majorBidi" w:cstheme="majorBidi"/>
          <w:sz w:val="36"/>
          <w:szCs w:val="36"/>
        </w:rPr>
        <w:t xml:space="preserve"> </w:t>
      </w:r>
      <w:r w:rsidRPr="005A5E0C">
        <w:rPr>
          <w:rFonts w:asciiTheme="majorBidi" w:hAnsiTheme="majorBidi" w:cstheme="majorBidi"/>
          <w:sz w:val="36"/>
          <w:szCs w:val="36"/>
        </w:rPr>
        <w:t xml:space="preserve">food debris, it comes in different </w:t>
      </w:r>
      <w:r w:rsidR="00CF543F" w:rsidRPr="005A5E0C">
        <w:rPr>
          <w:rFonts w:asciiTheme="majorBidi" w:hAnsiTheme="majorBidi" w:cstheme="majorBidi"/>
          <w:sz w:val="36"/>
          <w:szCs w:val="36"/>
        </w:rPr>
        <w:t xml:space="preserve">flavor </w:t>
      </w:r>
      <w:proofErr w:type="spellStart"/>
      <w:r w:rsidR="00CF543F" w:rsidRPr="005A5E0C">
        <w:rPr>
          <w:rFonts w:asciiTheme="majorBidi" w:hAnsiTheme="majorBidi" w:cstheme="majorBidi"/>
          <w:sz w:val="36"/>
          <w:szCs w:val="36"/>
        </w:rPr>
        <w:t>e.g</w:t>
      </w:r>
      <w:proofErr w:type="spellEnd"/>
      <w:r w:rsidR="00CF543F" w:rsidRPr="005A5E0C">
        <w:rPr>
          <w:rFonts w:asciiTheme="majorBidi" w:hAnsiTheme="majorBidi" w:cstheme="majorBidi"/>
          <w:sz w:val="36"/>
          <w:szCs w:val="36"/>
        </w:rPr>
        <w:t xml:space="preserve"> mint, cinnamon or bubblegum</w:t>
      </w:r>
      <w:r w:rsidRPr="005A5E0C">
        <w:rPr>
          <w:rFonts w:asciiTheme="majorBidi" w:hAnsiTheme="majorBidi" w:cstheme="majorBidi"/>
          <w:sz w:val="36"/>
          <w:szCs w:val="36"/>
        </w:rPr>
        <w:t>.</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Toothpicks: this aid greatly in interdental</w:t>
      </w:r>
      <w:r w:rsidR="00CF543F" w:rsidRPr="005A5E0C">
        <w:rPr>
          <w:rFonts w:asciiTheme="majorBidi" w:hAnsiTheme="majorBidi" w:cstheme="majorBidi"/>
          <w:sz w:val="36"/>
          <w:szCs w:val="36"/>
        </w:rPr>
        <w:t xml:space="preserve"> cleaning ¡</w:t>
      </w:r>
      <w:proofErr w:type="spellStart"/>
      <w:r w:rsidR="00CF543F" w:rsidRPr="005A5E0C">
        <w:rPr>
          <w:rFonts w:asciiTheme="majorBidi" w:hAnsiTheme="majorBidi" w:cstheme="majorBidi"/>
          <w:sz w:val="36"/>
          <w:szCs w:val="36"/>
        </w:rPr>
        <w:t>ri</w:t>
      </w:r>
      <w:proofErr w:type="spellEnd"/>
      <w:r w:rsidR="00CF543F" w:rsidRPr="005A5E0C">
        <w:rPr>
          <w:rFonts w:asciiTheme="majorBidi" w:hAnsiTheme="majorBidi" w:cstheme="majorBidi"/>
          <w:sz w:val="36"/>
          <w:szCs w:val="36"/>
        </w:rPr>
        <w:t xml:space="preserve"> arch which can’t b</w:t>
      </w:r>
      <w:r w:rsidRPr="005A5E0C">
        <w:rPr>
          <w:rFonts w:asciiTheme="majorBidi" w:hAnsiTheme="majorBidi" w:cstheme="majorBidi"/>
          <w:sz w:val="36"/>
          <w:szCs w:val="36"/>
        </w:rPr>
        <w:t>e accessed</w:t>
      </w:r>
      <w:r w:rsidR="00CF543F" w:rsidRPr="005A5E0C">
        <w:rPr>
          <w:rFonts w:asciiTheme="majorBidi" w:hAnsiTheme="majorBidi" w:cstheme="majorBidi"/>
          <w:sz w:val="36"/>
          <w:szCs w:val="36"/>
        </w:rPr>
        <w:t xml:space="preserve"> </w:t>
      </w:r>
      <w:r w:rsidRPr="005A5E0C">
        <w:rPr>
          <w:rFonts w:asciiTheme="majorBidi" w:hAnsiTheme="majorBidi" w:cstheme="majorBidi"/>
          <w:sz w:val="36"/>
          <w:szCs w:val="36"/>
        </w:rPr>
        <w:t xml:space="preserve">by </w:t>
      </w:r>
      <w:r w:rsidR="00CF543F" w:rsidRPr="005A5E0C">
        <w:rPr>
          <w:rFonts w:asciiTheme="majorBidi" w:hAnsiTheme="majorBidi" w:cstheme="majorBidi"/>
          <w:sz w:val="36"/>
          <w:szCs w:val="36"/>
        </w:rPr>
        <w:t>dental floss or by people who are not able to affo</w:t>
      </w:r>
      <w:r w:rsidRPr="005A5E0C">
        <w:rPr>
          <w:rFonts w:asciiTheme="majorBidi" w:hAnsiTheme="majorBidi" w:cstheme="majorBidi"/>
          <w:sz w:val="36"/>
          <w:szCs w:val="36"/>
        </w:rPr>
        <w:t>rd one.</w:t>
      </w:r>
    </w:p>
    <w:p w:rsidR="00FA6CD1" w:rsidRPr="005A5E0C" w:rsidRDefault="00CF543F" w:rsidP="005A5E0C">
      <w:pPr>
        <w:jc w:val="both"/>
        <w:rPr>
          <w:rFonts w:asciiTheme="majorBidi" w:hAnsiTheme="majorBidi" w:cstheme="majorBidi"/>
          <w:sz w:val="36"/>
          <w:szCs w:val="36"/>
        </w:rPr>
      </w:pPr>
      <w:r w:rsidRPr="005A5E0C">
        <w:rPr>
          <w:rFonts w:asciiTheme="majorBidi" w:hAnsiTheme="majorBidi" w:cstheme="majorBidi"/>
          <w:sz w:val="36"/>
          <w:szCs w:val="36"/>
        </w:rPr>
        <w:lastRenderedPageBreak/>
        <w:t>Fluorides</w:t>
      </w:r>
      <w:r w:rsidR="00FA6CD1" w:rsidRPr="005A5E0C">
        <w:rPr>
          <w:rFonts w:asciiTheme="majorBidi" w:hAnsiTheme="majorBidi" w:cstheme="majorBidi"/>
          <w:sz w:val="36"/>
          <w:szCs w:val="36"/>
        </w:rPr>
        <w:t>: both community water fluoridation and t</w:t>
      </w:r>
      <w:r w:rsidRPr="005A5E0C">
        <w:rPr>
          <w:rFonts w:asciiTheme="majorBidi" w:hAnsiTheme="majorBidi" w:cstheme="majorBidi"/>
          <w:sz w:val="36"/>
          <w:szCs w:val="36"/>
        </w:rPr>
        <w:t xml:space="preserve">opical fluoridation have proven </w:t>
      </w:r>
      <w:r w:rsidR="00FA6CD1" w:rsidRPr="005A5E0C">
        <w:rPr>
          <w:rFonts w:asciiTheme="majorBidi" w:hAnsiTheme="majorBidi" w:cstheme="majorBidi"/>
          <w:sz w:val="36"/>
          <w:szCs w:val="36"/>
        </w:rPr>
        <w:t>to be an important mechanism in preventing dental caries.</w:t>
      </w:r>
    </w:p>
    <w:p w:rsidR="00F82261" w:rsidRPr="005A5E0C" w:rsidRDefault="00CF543F" w:rsidP="005A5E0C">
      <w:pPr>
        <w:jc w:val="both"/>
        <w:rPr>
          <w:rFonts w:asciiTheme="majorBidi" w:hAnsiTheme="majorBidi" w:cstheme="majorBidi"/>
          <w:sz w:val="36"/>
          <w:szCs w:val="36"/>
        </w:rPr>
      </w:pPr>
      <w:r w:rsidRPr="005A5E0C">
        <w:rPr>
          <w:rFonts w:asciiTheme="majorBidi" w:hAnsiTheme="majorBidi" w:cstheme="majorBidi"/>
          <w:sz w:val="36"/>
          <w:szCs w:val="36"/>
        </w:rPr>
        <w:t>Sealant: these are flow able</w:t>
      </w:r>
      <w:r w:rsidR="00FA6CD1" w:rsidRPr="005A5E0C">
        <w:rPr>
          <w:rFonts w:asciiTheme="majorBidi" w:hAnsiTheme="majorBidi" w:cstheme="majorBidi"/>
          <w:sz w:val="36"/>
          <w:szCs w:val="36"/>
        </w:rPr>
        <w:t xml:space="preserve"> materials tha</w:t>
      </w:r>
      <w:r w:rsidRPr="005A5E0C">
        <w:rPr>
          <w:rFonts w:asciiTheme="majorBidi" w:hAnsiTheme="majorBidi" w:cstheme="majorBidi"/>
          <w:sz w:val="36"/>
          <w:szCs w:val="36"/>
        </w:rPr>
        <w:t>t are applied on deep pits and fi</w:t>
      </w:r>
      <w:r w:rsidR="00FA6CD1" w:rsidRPr="005A5E0C">
        <w:rPr>
          <w:rFonts w:asciiTheme="majorBidi" w:hAnsiTheme="majorBidi" w:cstheme="majorBidi"/>
          <w:sz w:val="36"/>
          <w:szCs w:val="36"/>
        </w:rPr>
        <w:t>ssures to</w:t>
      </w:r>
      <w:r w:rsidRPr="005A5E0C">
        <w:rPr>
          <w:rFonts w:asciiTheme="majorBidi" w:hAnsiTheme="majorBidi" w:cstheme="majorBidi"/>
          <w:sz w:val="36"/>
          <w:szCs w:val="36"/>
        </w:rPr>
        <w:t xml:space="preserve"> </w:t>
      </w:r>
      <w:r w:rsidR="00FA6CD1" w:rsidRPr="005A5E0C">
        <w:rPr>
          <w:rFonts w:asciiTheme="majorBidi" w:hAnsiTheme="majorBidi" w:cstheme="majorBidi"/>
          <w:sz w:val="36"/>
          <w:szCs w:val="36"/>
        </w:rPr>
        <w:t>prevent attack</w:t>
      </w:r>
      <w:r w:rsidRPr="005A5E0C">
        <w:rPr>
          <w:rFonts w:asciiTheme="majorBidi" w:hAnsiTheme="majorBidi" w:cstheme="majorBidi"/>
          <w:sz w:val="36"/>
          <w:szCs w:val="36"/>
        </w:rPr>
        <w:t xml:space="preserve"> and progression of dental cari</w:t>
      </w:r>
      <w:r w:rsidR="00FA6CD1" w:rsidRPr="005A5E0C">
        <w:rPr>
          <w:rFonts w:asciiTheme="majorBidi" w:hAnsiTheme="majorBidi" w:cstheme="majorBidi"/>
          <w:sz w:val="36"/>
          <w:szCs w:val="36"/>
        </w:rPr>
        <w:t>es.</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1.1 SUMMARY BACKGROUND</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Prevention of dental di</w:t>
      </w:r>
      <w:r w:rsidR="00CF543F" w:rsidRPr="005A5E0C">
        <w:rPr>
          <w:rFonts w:asciiTheme="majorBidi" w:hAnsiTheme="majorBidi" w:cstheme="majorBidi"/>
          <w:sz w:val="36"/>
          <w:szCs w:val="36"/>
        </w:rPr>
        <w:t>sease is a dynamic in aspect of dental which concentra</w:t>
      </w:r>
      <w:r w:rsidRPr="005A5E0C">
        <w:rPr>
          <w:rFonts w:asciiTheme="majorBidi" w:hAnsiTheme="majorBidi" w:cstheme="majorBidi"/>
          <w:sz w:val="36"/>
          <w:szCs w:val="36"/>
        </w:rPr>
        <w:t>t</w:t>
      </w:r>
      <w:r w:rsidR="00CF543F" w:rsidRPr="005A5E0C">
        <w:rPr>
          <w:rFonts w:asciiTheme="majorBidi" w:hAnsiTheme="majorBidi" w:cstheme="majorBidi"/>
          <w:sz w:val="36"/>
          <w:szCs w:val="36"/>
        </w:rPr>
        <w:t xml:space="preserve">e on </w:t>
      </w:r>
      <w:r w:rsidRPr="005A5E0C">
        <w:rPr>
          <w:rFonts w:asciiTheme="majorBidi" w:hAnsiTheme="majorBidi" w:cstheme="majorBidi"/>
          <w:sz w:val="36"/>
          <w:szCs w:val="36"/>
        </w:rPr>
        <w:t>the practice and procedures t</w:t>
      </w:r>
      <w:r w:rsidR="00CF543F" w:rsidRPr="005A5E0C">
        <w:rPr>
          <w:rFonts w:asciiTheme="majorBidi" w:hAnsiTheme="majorBidi" w:cstheme="majorBidi"/>
          <w:sz w:val="36"/>
          <w:szCs w:val="36"/>
        </w:rPr>
        <w:t>hat ensure the prevention, initi</w:t>
      </w:r>
      <w:r w:rsidRPr="005A5E0C">
        <w:rPr>
          <w:rFonts w:asciiTheme="majorBidi" w:hAnsiTheme="majorBidi" w:cstheme="majorBidi"/>
          <w:sz w:val="36"/>
          <w:szCs w:val="36"/>
        </w:rPr>
        <w:t>ation, propagation and</w:t>
      </w:r>
      <w:r w:rsidR="00CF543F" w:rsidRPr="005A5E0C">
        <w:rPr>
          <w:rFonts w:asciiTheme="majorBidi" w:hAnsiTheme="majorBidi" w:cstheme="majorBidi"/>
          <w:sz w:val="36"/>
          <w:szCs w:val="36"/>
        </w:rPr>
        <w:t xml:space="preserve"> </w:t>
      </w:r>
      <w:r w:rsidRPr="005A5E0C">
        <w:rPr>
          <w:rFonts w:asciiTheme="majorBidi" w:hAnsiTheme="majorBidi" w:cstheme="majorBidi"/>
          <w:sz w:val="36"/>
          <w:szCs w:val="36"/>
        </w:rPr>
        <w:t xml:space="preserve">progression of dental disease. </w:t>
      </w:r>
      <w:r w:rsidR="00CF543F" w:rsidRPr="005A5E0C">
        <w:rPr>
          <w:rFonts w:asciiTheme="majorBidi" w:hAnsiTheme="majorBidi" w:cstheme="majorBidi"/>
          <w:sz w:val="36"/>
          <w:szCs w:val="36"/>
        </w:rPr>
        <w:t>Government C</w:t>
      </w:r>
      <w:r w:rsidRPr="005A5E0C">
        <w:rPr>
          <w:rFonts w:asciiTheme="majorBidi" w:hAnsiTheme="majorBidi" w:cstheme="majorBidi"/>
          <w:sz w:val="36"/>
          <w:szCs w:val="36"/>
        </w:rPr>
        <w:t xml:space="preserve">omprehensive </w:t>
      </w:r>
      <w:r w:rsidR="00CF543F" w:rsidRPr="005A5E0C">
        <w:rPr>
          <w:rFonts w:asciiTheme="majorBidi" w:hAnsiTheme="majorBidi" w:cstheme="majorBidi"/>
          <w:sz w:val="36"/>
          <w:szCs w:val="36"/>
        </w:rPr>
        <w:t xml:space="preserve">Day </w:t>
      </w:r>
      <w:r w:rsidRPr="005A5E0C">
        <w:rPr>
          <w:rFonts w:asciiTheme="majorBidi" w:hAnsiTheme="majorBidi" w:cstheme="majorBidi"/>
          <w:sz w:val="36"/>
          <w:szCs w:val="36"/>
        </w:rPr>
        <w:t>Secondary School which is</w:t>
      </w:r>
      <w:r w:rsidR="00CF543F" w:rsidRPr="005A5E0C">
        <w:rPr>
          <w:rFonts w:asciiTheme="majorBidi" w:hAnsiTheme="majorBidi" w:cstheme="majorBidi"/>
          <w:sz w:val="36"/>
          <w:szCs w:val="36"/>
        </w:rPr>
        <w:t xml:space="preserve"> </w:t>
      </w:r>
      <w:r w:rsidRPr="005A5E0C">
        <w:rPr>
          <w:rFonts w:asciiTheme="majorBidi" w:hAnsiTheme="majorBidi" w:cstheme="majorBidi"/>
          <w:sz w:val="36"/>
          <w:szCs w:val="36"/>
        </w:rPr>
        <w:t xml:space="preserve">located in </w:t>
      </w:r>
      <w:r w:rsidR="00A75C85" w:rsidRPr="005A5E0C">
        <w:rPr>
          <w:rFonts w:asciiTheme="majorBidi" w:hAnsiTheme="majorBidi" w:cstheme="majorBidi"/>
          <w:sz w:val="36"/>
          <w:szCs w:val="36"/>
        </w:rPr>
        <w:t>Bajoga Gombe State</w:t>
      </w:r>
      <w:r w:rsidRPr="005A5E0C">
        <w:rPr>
          <w:rFonts w:asciiTheme="majorBidi" w:hAnsiTheme="majorBidi" w:cstheme="majorBidi"/>
          <w:sz w:val="36"/>
          <w:szCs w:val="36"/>
        </w:rPr>
        <w:t xml:space="preserve">, </w:t>
      </w:r>
      <w:r w:rsidR="00A75C85" w:rsidRPr="005A5E0C">
        <w:rPr>
          <w:rFonts w:asciiTheme="majorBidi" w:hAnsiTheme="majorBidi" w:cstheme="majorBidi"/>
          <w:sz w:val="36"/>
          <w:szCs w:val="36"/>
        </w:rPr>
        <w:t xml:space="preserve">Gombe </w:t>
      </w:r>
      <w:r w:rsidRPr="005A5E0C">
        <w:rPr>
          <w:rFonts w:asciiTheme="majorBidi" w:hAnsiTheme="majorBidi" w:cstheme="majorBidi"/>
          <w:sz w:val="36"/>
          <w:szCs w:val="36"/>
        </w:rPr>
        <w:t>state in Nigeria with the population of</w:t>
      </w:r>
      <w:r w:rsidR="005A5E0C" w:rsidRPr="005A5E0C">
        <w:rPr>
          <w:rFonts w:asciiTheme="majorBidi" w:hAnsiTheme="majorBidi" w:cstheme="majorBidi"/>
          <w:sz w:val="36"/>
          <w:szCs w:val="36"/>
        </w:rPr>
        <w:t xml:space="preserve"> </w:t>
      </w:r>
      <w:r w:rsidRPr="005A5E0C">
        <w:rPr>
          <w:rFonts w:asciiTheme="majorBidi" w:hAnsiTheme="majorBidi" w:cstheme="majorBidi"/>
          <w:sz w:val="36"/>
          <w:szCs w:val="36"/>
        </w:rPr>
        <w:t xml:space="preserve">almost 392 </w:t>
      </w:r>
      <w:r w:rsidR="005A5E0C" w:rsidRPr="005A5E0C">
        <w:rPr>
          <w:rFonts w:asciiTheme="majorBidi" w:hAnsiTheme="majorBidi" w:cstheme="majorBidi"/>
          <w:sz w:val="36"/>
          <w:szCs w:val="36"/>
        </w:rPr>
        <w:t>students</w:t>
      </w:r>
      <w:r w:rsidRPr="005A5E0C">
        <w:rPr>
          <w:rFonts w:asciiTheme="majorBidi" w:hAnsiTheme="majorBidi" w:cstheme="majorBidi"/>
          <w:sz w:val="36"/>
          <w:szCs w:val="36"/>
        </w:rPr>
        <w:t>. This study aims to assess their knowledge, attitude and practice</w:t>
      </w:r>
      <w:r w:rsidR="005A5E0C" w:rsidRPr="005A5E0C">
        <w:rPr>
          <w:rFonts w:asciiTheme="majorBidi" w:hAnsiTheme="majorBidi" w:cstheme="majorBidi"/>
          <w:sz w:val="36"/>
          <w:szCs w:val="36"/>
        </w:rPr>
        <w:t xml:space="preserve"> </w:t>
      </w:r>
      <w:r w:rsidRPr="005A5E0C">
        <w:rPr>
          <w:rFonts w:asciiTheme="majorBidi" w:hAnsiTheme="majorBidi" w:cstheme="majorBidi"/>
          <w:sz w:val="36"/>
          <w:szCs w:val="36"/>
        </w:rPr>
        <w:t>towards the prevention of oral disease.</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1.2 PROBLEM STATEMENT</w:t>
      </w:r>
    </w:p>
    <w:p w:rsidR="00FA6CD1" w:rsidRPr="005A5E0C" w:rsidRDefault="00FA6CD1" w:rsidP="005A5E0C">
      <w:pPr>
        <w:ind w:firstLine="720"/>
        <w:jc w:val="both"/>
        <w:rPr>
          <w:rFonts w:asciiTheme="majorBidi" w:hAnsiTheme="majorBidi" w:cstheme="majorBidi"/>
          <w:sz w:val="36"/>
          <w:szCs w:val="36"/>
        </w:rPr>
      </w:pPr>
      <w:r w:rsidRPr="005A5E0C">
        <w:rPr>
          <w:rFonts w:asciiTheme="majorBidi" w:hAnsiTheme="majorBidi" w:cstheme="majorBidi"/>
          <w:sz w:val="36"/>
          <w:szCs w:val="36"/>
        </w:rPr>
        <w:t xml:space="preserve">Dental </w:t>
      </w:r>
      <w:r w:rsidR="005A5E0C" w:rsidRPr="005A5E0C">
        <w:rPr>
          <w:rFonts w:asciiTheme="majorBidi" w:hAnsiTheme="majorBidi" w:cstheme="majorBidi"/>
          <w:sz w:val="36"/>
          <w:szCs w:val="36"/>
        </w:rPr>
        <w:t xml:space="preserve">caries oral periodontal </w:t>
      </w:r>
      <w:proofErr w:type="gramStart"/>
      <w:r w:rsidR="005A5E0C" w:rsidRPr="005A5E0C">
        <w:rPr>
          <w:rFonts w:asciiTheme="majorBidi" w:hAnsiTheme="majorBidi" w:cstheme="majorBidi"/>
          <w:sz w:val="36"/>
          <w:szCs w:val="36"/>
        </w:rPr>
        <w:t xml:space="preserve">disease </w:t>
      </w:r>
      <w:r w:rsidRPr="005A5E0C">
        <w:rPr>
          <w:rFonts w:asciiTheme="majorBidi" w:hAnsiTheme="majorBidi" w:cstheme="majorBidi"/>
          <w:sz w:val="36"/>
          <w:szCs w:val="36"/>
        </w:rPr>
        <w:t>are</w:t>
      </w:r>
      <w:proofErr w:type="gramEnd"/>
      <w:r w:rsidRPr="005A5E0C">
        <w:rPr>
          <w:rFonts w:asciiTheme="majorBidi" w:hAnsiTheme="majorBidi" w:cstheme="majorBidi"/>
          <w:sz w:val="36"/>
          <w:szCs w:val="36"/>
        </w:rPr>
        <w:t xml:space="preserve"> the most prevalent oral diseases.</w:t>
      </w:r>
    </w:p>
    <w:p w:rsidR="00FA6CD1" w:rsidRPr="00FA6CD1"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They can be prevented by proper oral health care practices such as good oral hygiene,</w:t>
      </w:r>
      <w:r w:rsidR="005A5E0C">
        <w:rPr>
          <w:rFonts w:asciiTheme="majorBidi" w:hAnsiTheme="majorBidi" w:cstheme="majorBidi"/>
          <w:sz w:val="36"/>
          <w:szCs w:val="36"/>
        </w:rPr>
        <w:t xml:space="preserve"> </w:t>
      </w:r>
      <w:r w:rsidRPr="005A5E0C">
        <w:rPr>
          <w:rFonts w:asciiTheme="majorBidi" w:hAnsiTheme="majorBidi" w:cstheme="majorBidi"/>
          <w:sz w:val="36"/>
          <w:szCs w:val="36"/>
        </w:rPr>
        <w:t>low sugar diet, use of fluoride toothpaste, seeking dental treatment in time and</w:t>
      </w:r>
      <w:r w:rsidR="005A5E0C">
        <w:rPr>
          <w:rFonts w:asciiTheme="majorBidi" w:hAnsiTheme="majorBidi" w:cstheme="majorBidi"/>
          <w:sz w:val="36"/>
          <w:szCs w:val="36"/>
        </w:rPr>
        <w:t xml:space="preserve"> </w:t>
      </w:r>
      <w:r w:rsidRPr="005A5E0C">
        <w:rPr>
          <w:rFonts w:asciiTheme="majorBidi" w:hAnsiTheme="majorBidi" w:cstheme="majorBidi"/>
          <w:sz w:val="36"/>
          <w:szCs w:val="36"/>
        </w:rPr>
        <w:t>frequent dental check-ups. Knowledge on these methods of prevention coupled with</w:t>
      </w:r>
      <w:r w:rsidR="005A5E0C">
        <w:rPr>
          <w:rFonts w:asciiTheme="majorBidi" w:hAnsiTheme="majorBidi" w:cstheme="majorBidi"/>
          <w:sz w:val="36"/>
          <w:szCs w:val="36"/>
        </w:rPr>
        <w:t xml:space="preserve"> </w:t>
      </w:r>
      <w:r w:rsidRPr="005A5E0C">
        <w:rPr>
          <w:rFonts w:asciiTheme="majorBidi" w:hAnsiTheme="majorBidi" w:cstheme="majorBidi"/>
          <w:sz w:val="36"/>
          <w:szCs w:val="36"/>
        </w:rPr>
        <w:t>proper attitude and practice/behavior towards oral health care practice is vital in the</w:t>
      </w:r>
      <w:r w:rsidR="005A5E0C">
        <w:rPr>
          <w:rFonts w:asciiTheme="majorBidi" w:hAnsiTheme="majorBidi" w:cstheme="majorBidi"/>
          <w:sz w:val="36"/>
          <w:szCs w:val="36"/>
        </w:rPr>
        <w:t xml:space="preserve"> </w:t>
      </w:r>
      <w:r w:rsidRPr="00FA6CD1">
        <w:rPr>
          <w:rFonts w:asciiTheme="majorBidi" w:hAnsiTheme="majorBidi" w:cstheme="majorBidi"/>
          <w:sz w:val="36"/>
          <w:szCs w:val="36"/>
        </w:rPr>
        <w:t>improvement of oral health.</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lastRenderedPageBreak/>
        <w:t>1.3 OBJECTIVES</w:t>
      </w:r>
    </w:p>
    <w:p w:rsidR="00FA6CD1" w:rsidRPr="005A5E0C" w:rsidRDefault="005A5E0C" w:rsidP="005A5E0C">
      <w:pPr>
        <w:jc w:val="both"/>
        <w:rPr>
          <w:rFonts w:asciiTheme="majorBidi" w:hAnsiTheme="majorBidi" w:cstheme="majorBidi"/>
          <w:sz w:val="36"/>
          <w:szCs w:val="36"/>
        </w:rPr>
      </w:pPr>
      <w:r>
        <w:rPr>
          <w:rFonts w:asciiTheme="majorBidi" w:hAnsiTheme="majorBidi" w:cstheme="majorBidi"/>
          <w:sz w:val="36"/>
          <w:szCs w:val="36"/>
        </w:rPr>
        <w:t>1.3.1 MAIN OBJECTI</w:t>
      </w:r>
      <w:r w:rsidR="00FA6CD1" w:rsidRPr="005A5E0C">
        <w:rPr>
          <w:rFonts w:asciiTheme="majorBidi" w:hAnsiTheme="majorBidi" w:cstheme="majorBidi"/>
          <w:sz w:val="36"/>
          <w:szCs w:val="36"/>
        </w:rPr>
        <w:t>VES</w:t>
      </w:r>
    </w:p>
    <w:p w:rsidR="00FA6CD1" w:rsidRPr="005A5E0C" w:rsidRDefault="00FA6CD1" w:rsidP="005A5E0C">
      <w:pPr>
        <w:jc w:val="both"/>
        <w:rPr>
          <w:rFonts w:asciiTheme="majorBidi" w:hAnsiTheme="majorBidi" w:cstheme="majorBidi"/>
          <w:sz w:val="36"/>
          <w:szCs w:val="36"/>
        </w:rPr>
      </w:pPr>
      <w:r w:rsidRPr="005A5E0C">
        <w:rPr>
          <w:rFonts w:asciiTheme="majorBidi" w:hAnsiTheme="majorBidi" w:cstheme="majorBidi"/>
          <w:sz w:val="36"/>
          <w:szCs w:val="36"/>
        </w:rPr>
        <w:t>The main objective was to investi</w:t>
      </w:r>
      <w:r w:rsidR="005A5E0C">
        <w:rPr>
          <w:rFonts w:asciiTheme="majorBidi" w:hAnsiTheme="majorBidi" w:cstheme="majorBidi"/>
          <w:sz w:val="36"/>
          <w:szCs w:val="36"/>
        </w:rPr>
        <w:t>gate knowledge attitude and prac</w:t>
      </w:r>
      <w:r w:rsidRPr="005A5E0C">
        <w:rPr>
          <w:rFonts w:asciiTheme="majorBidi" w:hAnsiTheme="majorBidi" w:cstheme="majorBidi"/>
          <w:sz w:val="36"/>
          <w:szCs w:val="36"/>
        </w:rPr>
        <w:t>tice towards the</w:t>
      </w:r>
      <w:r w:rsidR="005A5E0C">
        <w:rPr>
          <w:rFonts w:asciiTheme="majorBidi" w:hAnsiTheme="majorBidi" w:cstheme="majorBidi"/>
          <w:sz w:val="36"/>
          <w:szCs w:val="36"/>
        </w:rPr>
        <w:t xml:space="preserve"> </w:t>
      </w:r>
      <w:r w:rsidRPr="005A5E0C">
        <w:rPr>
          <w:rFonts w:asciiTheme="majorBidi" w:hAnsiTheme="majorBidi" w:cstheme="majorBidi"/>
          <w:sz w:val="36"/>
          <w:szCs w:val="36"/>
        </w:rPr>
        <w:t xml:space="preserve">prevention of oral disease among student of </w:t>
      </w:r>
      <w:r w:rsidR="00AD0A33">
        <w:rPr>
          <w:rFonts w:asciiTheme="majorBidi" w:hAnsiTheme="majorBidi" w:cstheme="majorBidi"/>
          <w:sz w:val="36"/>
          <w:szCs w:val="36"/>
        </w:rPr>
        <w:t>Government Comprehensive</w:t>
      </w:r>
      <w:r w:rsidR="005A5E0C">
        <w:rPr>
          <w:rFonts w:asciiTheme="majorBidi" w:hAnsiTheme="majorBidi" w:cstheme="majorBidi"/>
          <w:sz w:val="36"/>
          <w:szCs w:val="36"/>
        </w:rPr>
        <w:t xml:space="preserve"> Day Secondary </w:t>
      </w:r>
      <w:r w:rsidRPr="005A5E0C">
        <w:rPr>
          <w:rFonts w:asciiTheme="majorBidi" w:hAnsiTheme="majorBidi" w:cstheme="majorBidi"/>
          <w:sz w:val="36"/>
          <w:szCs w:val="36"/>
        </w:rPr>
        <w:t xml:space="preserve">School, </w:t>
      </w:r>
      <w:r w:rsidR="005A5E0C">
        <w:rPr>
          <w:rFonts w:asciiTheme="majorBidi" w:hAnsiTheme="majorBidi" w:cstheme="majorBidi"/>
          <w:sz w:val="36"/>
          <w:szCs w:val="36"/>
        </w:rPr>
        <w:t>Gombe</w:t>
      </w:r>
      <w:r w:rsidR="00AD0A33">
        <w:rPr>
          <w:rFonts w:asciiTheme="majorBidi" w:hAnsiTheme="majorBidi" w:cstheme="majorBidi"/>
          <w:sz w:val="36"/>
          <w:szCs w:val="36"/>
        </w:rPr>
        <w:t>.</w:t>
      </w:r>
    </w:p>
    <w:p w:rsidR="00FA6CD1" w:rsidRPr="00AD0A33" w:rsidRDefault="00FA6CD1" w:rsidP="00AD0A33">
      <w:pPr>
        <w:jc w:val="both"/>
        <w:rPr>
          <w:rFonts w:asciiTheme="majorBidi" w:hAnsiTheme="majorBidi" w:cstheme="majorBidi"/>
          <w:sz w:val="36"/>
          <w:szCs w:val="36"/>
        </w:rPr>
      </w:pPr>
      <w:r w:rsidRPr="00AD0A33">
        <w:rPr>
          <w:rFonts w:asciiTheme="majorBidi" w:hAnsiTheme="majorBidi" w:cstheme="majorBidi"/>
          <w:sz w:val="36"/>
          <w:szCs w:val="36"/>
        </w:rPr>
        <w:t>1.3.2 SPECIFIC OBJECTIVES</w:t>
      </w:r>
    </w:p>
    <w:p w:rsidR="00FA6CD1" w:rsidRPr="00AD0A33" w:rsidRDefault="00FA6CD1" w:rsidP="00AD0A33">
      <w:pPr>
        <w:jc w:val="both"/>
        <w:rPr>
          <w:rFonts w:asciiTheme="majorBidi" w:hAnsiTheme="majorBidi" w:cstheme="majorBidi"/>
          <w:sz w:val="36"/>
          <w:szCs w:val="36"/>
        </w:rPr>
      </w:pPr>
      <w:r w:rsidRPr="00AD0A33">
        <w:rPr>
          <w:rFonts w:asciiTheme="majorBidi" w:hAnsiTheme="majorBidi" w:cstheme="majorBidi"/>
          <w:sz w:val="36"/>
          <w:szCs w:val="36"/>
        </w:rPr>
        <w:t xml:space="preserve">The specific objectives </w:t>
      </w:r>
      <w:proofErr w:type="spellStart"/>
      <w:r w:rsidRPr="00AD0A33">
        <w:rPr>
          <w:rFonts w:asciiTheme="majorBidi" w:hAnsiTheme="majorBidi" w:cstheme="majorBidi"/>
          <w:sz w:val="36"/>
          <w:szCs w:val="36"/>
        </w:rPr>
        <w:t>weie</w:t>
      </w:r>
      <w:proofErr w:type="spellEnd"/>
    </w:p>
    <w:p w:rsidR="00FA6CD1" w:rsidRPr="00AD0A33" w:rsidRDefault="00FA6CD1" w:rsidP="00AD0A33">
      <w:pPr>
        <w:pStyle w:val="ListParagraph"/>
        <w:numPr>
          <w:ilvl w:val="0"/>
          <w:numId w:val="3"/>
        </w:numPr>
        <w:jc w:val="both"/>
        <w:rPr>
          <w:rFonts w:asciiTheme="majorBidi" w:hAnsiTheme="majorBidi" w:cstheme="majorBidi"/>
          <w:sz w:val="36"/>
          <w:szCs w:val="36"/>
        </w:rPr>
      </w:pPr>
      <w:r w:rsidRPr="00AD0A33">
        <w:rPr>
          <w:rFonts w:asciiTheme="majorBidi" w:hAnsiTheme="majorBidi" w:cstheme="majorBidi"/>
          <w:sz w:val="36"/>
          <w:szCs w:val="36"/>
        </w:rPr>
        <w:t>To assess the level of knowledge on preventive measures in dental among</w:t>
      </w:r>
      <w:r w:rsidR="00AD0A33">
        <w:rPr>
          <w:rFonts w:asciiTheme="majorBidi" w:hAnsiTheme="majorBidi" w:cstheme="majorBidi"/>
          <w:sz w:val="36"/>
          <w:szCs w:val="36"/>
        </w:rPr>
        <w:t xml:space="preserve"> </w:t>
      </w:r>
      <w:r w:rsidRPr="00AD0A33">
        <w:rPr>
          <w:rFonts w:asciiTheme="majorBidi" w:hAnsiTheme="majorBidi" w:cstheme="majorBidi"/>
          <w:sz w:val="36"/>
          <w:szCs w:val="36"/>
        </w:rPr>
        <w:t xml:space="preserve">student of </w:t>
      </w:r>
      <w:r w:rsidR="00AD0A33">
        <w:rPr>
          <w:rFonts w:asciiTheme="majorBidi" w:hAnsiTheme="majorBidi" w:cstheme="majorBidi"/>
          <w:sz w:val="36"/>
          <w:szCs w:val="36"/>
        </w:rPr>
        <w:t>Government Comprehensive Day Secondary School</w:t>
      </w:r>
      <w:r w:rsidRPr="00AD0A33">
        <w:rPr>
          <w:rFonts w:asciiTheme="majorBidi" w:hAnsiTheme="majorBidi" w:cstheme="majorBidi"/>
          <w:sz w:val="36"/>
          <w:szCs w:val="36"/>
        </w:rPr>
        <w:t>.</w:t>
      </w:r>
    </w:p>
    <w:p w:rsidR="00FA6CD1" w:rsidRPr="00AD0A33" w:rsidRDefault="00FA6CD1" w:rsidP="00AD0A33">
      <w:pPr>
        <w:pStyle w:val="ListParagraph"/>
        <w:numPr>
          <w:ilvl w:val="0"/>
          <w:numId w:val="3"/>
        </w:numPr>
        <w:jc w:val="both"/>
        <w:rPr>
          <w:rFonts w:asciiTheme="majorBidi" w:hAnsiTheme="majorBidi" w:cstheme="majorBidi"/>
          <w:sz w:val="36"/>
          <w:szCs w:val="36"/>
        </w:rPr>
      </w:pPr>
      <w:r w:rsidRPr="00AD0A33">
        <w:rPr>
          <w:rFonts w:asciiTheme="majorBidi" w:hAnsiTheme="majorBidi" w:cstheme="majorBidi"/>
          <w:sz w:val="36"/>
          <w:szCs w:val="36"/>
        </w:rPr>
        <w:t xml:space="preserve">To find out the practices of student in </w:t>
      </w:r>
      <w:r w:rsidR="00AD0A33">
        <w:rPr>
          <w:rFonts w:asciiTheme="majorBidi" w:hAnsiTheme="majorBidi" w:cstheme="majorBidi"/>
          <w:sz w:val="36"/>
          <w:szCs w:val="36"/>
        </w:rPr>
        <w:t>Government Comprehensive Day Secondary School</w:t>
      </w:r>
      <w:r w:rsidRPr="00AD0A33">
        <w:rPr>
          <w:rFonts w:asciiTheme="majorBidi" w:hAnsiTheme="majorBidi" w:cstheme="majorBidi"/>
          <w:sz w:val="36"/>
          <w:szCs w:val="36"/>
        </w:rPr>
        <w:t xml:space="preserve"> in prevention of oral disease.</w:t>
      </w:r>
    </w:p>
    <w:p w:rsidR="00FA6CD1" w:rsidRPr="00AD0A33" w:rsidRDefault="00FA6CD1" w:rsidP="00AD0A33">
      <w:pPr>
        <w:pStyle w:val="ListParagraph"/>
        <w:numPr>
          <w:ilvl w:val="0"/>
          <w:numId w:val="3"/>
        </w:numPr>
        <w:jc w:val="both"/>
        <w:rPr>
          <w:rFonts w:asciiTheme="majorBidi" w:hAnsiTheme="majorBidi" w:cstheme="majorBidi"/>
          <w:sz w:val="36"/>
          <w:szCs w:val="36"/>
        </w:rPr>
      </w:pPr>
      <w:r w:rsidRPr="00AD0A33">
        <w:rPr>
          <w:rFonts w:asciiTheme="majorBidi" w:hAnsiTheme="majorBidi" w:cstheme="majorBidi"/>
          <w:sz w:val="36"/>
          <w:szCs w:val="36"/>
        </w:rPr>
        <w:t xml:space="preserve">To assess the attitude of student in </w:t>
      </w:r>
      <w:proofErr w:type="gramStart"/>
      <w:r w:rsidR="00AD0A33" w:rsidRPr="00AD0A33">
        <w:rPr>
          <w:rFonts w:asciiTheme="majorBidi" w:hAnsiTheme="majorBidi" w:cstheme="majorBidi"/>
          <w:sz w:val="36"/>
          <w:szCs w:val="36"/>
        </w:rPr>
        <w:t xml:space="preserve">Government </w:t>
      </w:r>
      <w:r w:rsidRPr="00AD0A33">
        <w:rPr>
          <w:rFonts w:asciiTheme="majorBidi" w:hAnsiTheme="majorBidi" w:cstheme="majorBidi"/>
          <w:sz w:val="36"/>
          <w:szCs w:val="36"/>
        </w:rPr>
        <w:t xml:space="preserve"> Comprehensive</w:t>
      </w:r>
      <w:proofErr w:type="gramEnd"/>
      <w:r w:rsidRPr="00AD0A33">
        <w:rPr>
          <w:rFonts w:asciiTheme="majorBidi" w:hAnsiTheme="majorBidi" w:cstheme="majorBidi"/>
          <w:sz w:val="36"/>
          <w:szCs w:val="36"/>
        </w:rPr>
        <w:t xml:space="preserve"> </w:t>
      </w:r>
      <w:r w:rsidR="00AD0A33">
        <w:rPr>
          <w:rFonts w:asciiTheme="majorBidi" w:hAnsiTheme="majorBidi" w:cstheme="majorBidi"/>
          <w:sz w:val="36"/>
          <w:szCs w:val="36"/>
        </w:rPr>
        <w:t xml:space="preserve">Day </w:t>
      </w:r>
      <w:r w:rsidRPr="00AD0A33">
        <w:rPr>
          <w:rFonts w:asciiTheme="majorBidi" w:hAnsiTheme="majorBidi" w:cstheme="majorBidi"/>
          <w:sz w:val="36"/>
          <w:szCs w:val="36"/>
        </w:rPr>
        <w:t>Secondary School towards prevention of oral disease.</w:t>
      </w:r>
    </w:p>
    <w:p w:rsidR="00FA6CD1" w:rsidRPr="00AD0A33" w:rsidRDefault="00FA6CD1" w:rsidP="00AD0A33">
      <w:pPr>
        <w:jc w:val="both"/>
        <w:rPr>
          <w:rFonts w:asciiTheme="majorBidi" w:hAnsiTheme="majorBidi" w:cstheme="majorBidi"/>
          <w:sz w:val="36"/>
          <w:szCs w:val="36"/>
        </w:rPr>
      </w:pPr>
      <w:r w:rsidRPr="00AD0A33">
        <w:rPr>
          <w:rFonts w:asciiTheme="majorBidi" w:hAnsiTheme="majorBidi" w:cstheme="majorBidi"/>
          <w:sz w:val="36"/>
          <w:szCs w:val="36"/>
        </w:rPr>
        <w:t>1.4 RESEARCH QUESTION</w:t>
      </w:r>
    </w:p>
    <w:p w:rsidR="00FA6CD1" w:rsidRPr="00047A10" w:rsidRDefault="00FA6CD1" w:rsidP="00047A10">
      <w:pPr>
        <w:pStyle w:val="ListParagraph"/>
        <w:numPr>
          <w:ilvl w:val="0"/>
          <w:numId w:val="4"/>
        </w:numPr>
        <w:jc w:val="both"/>
        <w:rPr>
          <w:rFonts w:asciiTheme="majorBidi" w:hAnsiTheme="majorBidi" w:cstheme="majorBidi"/>
          <w:sz w:val="36"/>
          <w:szCs w:val="36"/>
        </w:rPr>
      </w:pPr>
      <w:r w:rsidRPr="00FA6CD1">
        <w:rPr>
          <w:rFonts w:asciiTheme="majorBidi" w:hAnsiTheme="majorBidi" w:cstheme="majorBidi"/>
          <w:sz w:val="36"/>
          <w:szCs w:val="36"/>
        </w:rPr>
        <w:t>Why it’s important for student to have knowledge on the prevention of oral</w:t>
      </w:r>
      <w:r w:rsidR="00047A10">
        <w:rPr>
          <w:rFonts w:asciiTheme="majorBidi" w:hAnsiTheme="majorBidi" w:cstheme="majorBidi"/>
          <w:sz w:val="36"/>
          <w:szCs w:val="36"/>
        </w:rPr>
        <w:t xml:space="preserve"> disease?</w:t>
      </w:r>
    </w:p>
    <w:p w:rsidR="00FA6CD1" w:rsidRPr="00FA6CD1" w:rsidRDefault="00FA6CD1" w:rsidP="00047A10">
      <w:pPr>
        <w:pStyle w:val="ListParagraph"/>
        <w:numPr>
          <w:ilvl w:val="0"/>
          <w:numId w:val="4"/>
        </w:numPr>
        <w:jc w:val="both"/>
        <w:rPr>
          <w:rFonts w:asciiTheme="majorBidi" w:hAnsiTheme="majorBidi" w:cstheme="majorBidi"/>
          <w:sz w:val="36"/>
          <w:szCs w:val="36"/>
        </w:rPr>
      </w:pPr>
      <w:r w:rsidRPr="00FA6CD1">
        <w:rPr>
          <w:rFonts w:asciiTheme="majorBidi" w:hAnsiTheme="majorBidi" w:cstheme="majorBidi"/>
          <w:sz w:val="36"/>
          <w:szCs w:val="36"/>
        </w:rPr>
        <w:t>What are those practices carried out for maintaining good oral hygiene</w:t>
      </w:r>
    </w:p>
    <w:p w:rsidR="00FA6CD1" w:rsidRPr="00047A10" w:rsidRDefault="00FA6CD1" w:rsidP="00047A10">
      <w:pPr>
        <w:pStyle w:val="ListParagraph"/>
        <w:numPr>
          <w:ilvl w:val="0"/>
          <w:numId w:val="4"/>
        </w:numPr>
        <w:jc w:val="both"/>
        <w:rPr>
          <w:rFonts w:asciiTheme="majorBidi" w:hAnsiTheme="majorBidi" w:cstheme="majorBidi"/>
          <w:sz w:val="36"/>
          <w:szCs w:val="36"/>
        </w:rPr>
      </w:pPr>
      <w:r w:rsidRPr="00FA6CD1">
        <w:rPr>
          <w:rFonts w:asciiTheme="majorBidi" w:hAnsiTheme="majorBidi" w:cstheme="majorBidi"/>
          <w:sz w:val="36"/>
          <w:szCs w:val="36"/>
        </w:rPr>
        <w:t xml:space="preserve">How does the attitude of student in </w:t>
      </w:r>
      <w:r w:rsidR="00AD0A33">
        <w:rPr>
          <w:rFonts w:asciiTheme="majorBidi" w:hAnsiTheme="majorBidi" w:cstheme="majorBidi"/>
          <w:sz w:val="36"/>
          <w:szCs w:val="36"/>
        </w:rPr>
        <w:t>Government Comprehensive Day Secondary School</w:t>
      </w:r>
      <w:r w:rsidR="00047A10">
        <w:rPr>
          <w:rFonts w:asciiTheme="majorBidi" w:hAnsiTheme="majorBidi" w:cstheme="majorBidi"/>
          <w:sz w:val="36"/>
          <w:szCs w:val="36"/>
        </w:rPr>
        <w:t xml:space="preserve"> </w:t>
      </w:r>
      <w:r w:rsidRPr="00047A10">
        <w:rPr>
          <w:rFonts w:asciiTheme="majorBidi" w:hAnsiTheme="majorBidi" w:cstheme="majorBidi"/>
          <w:sz w:val="36"/>
          <w:szCs w:val="36"/>
        </w:rPr>
        <w:t>help in preventing them from Oral Disease</w:t>
      </w:r>
    </w:p>
    <w:p w:rsidR="00FA6CD1" w:rsidRPr="00047A10" w:rsidRDefault="00FA6CD1" w:rsidP="00047A10">
      <w:pPr>
        <w:jc w:val="both"/>
        <w:rPr>
          <w:rFonts w:asciiTheme="majorBidi" w:hAnsiTheme="majorBidi" w:cstheme="majorBidi"/>
          <w:sz w:val="36"/>
          <w:szCs w:val="36"/>
        </w:rPr>
      </w:pPr>
      <w:r w:rsidRPr="00047A10">
        <w:rPr>
          <w:rFonts w:asciiTheme="majorBidi" w:hAnsiTheme="majorBidi" w:cstheme="majorBidi"/>
          <w:sz w:val="36"/>
          <w:szCs w:val="36"/>
        </w:rPr>
        <w:lastRenderedPageBreak/>
        <w:t>1.5 JUSTIFICATION OF STUDY</w:t>
      </w:r>
    </w:p>
    <w:p w:rsidR="00FA6CD1" w:rsidRPr="00047A10" w:rsidRDefault="00FA6CD1" w:rsidP="00047A10">
      <w:pPr>
        <w:jc w:val="both"/>
        <w:rPr>
          <w:rFonts w:asciiTheme="majorBidi" w:hAnsiTheme="majorBidi" w:cstheme="majorBidi"/>
          <w:sz w:val="36"/>
          <w:szCs w:val="36"/>
        </w:rPr>
      </w:pPr>
      <w:r w:rsidRPr="00047A10">
        <w:rPr>
          <w:rFonts w:asciiTheme="majorBidi" w:hAnsiTheme="majorBidi" w:cstheme="majorBidi"/>
          <w:sz w:val="36"/>
          <w:szCs w:val="36"/>
        </w:rPr>
        <w:t>There is limited information on the knowledge, attitude and practice towards the</w:t>
      </w:r>
      <w:r w:rsidR="00047A10">
        <w:rPr>
          <w:rFonts w:asciiTheme="majorBidi" w:hAnsiTheme="majorBidi" w:cstheme="majorBidi"/>
          <w:sz w:val="36"/>
          <w:szCs w:val="36"/>
        </w:rPr>
        <w:t xml:space="preserve"> prevention of ora</w:t>
      </w:r>
      <w:r w:rsidRPr="00047A10">
        <w:rPr>
          <w:rFonts w:asciiTheme="majorBidi" w:hAnsiTheme="majorBidi" w:cstheme="majorBidi"/>
          <w:sz w:val="36"/>
          <w:szCs w:val="36"/>
        </w:rPr>
        <w:t>l disease among secondary school student. The aim of the study is</w:t>
      </w:r>
      <w:r w:rsidR="00047A10">
        <w:rPr>
          <w:rFonts w:asciiTheme="majorBidi" w:hAnsiTheme="majorBidi" w:cstheme="majorBidi"/>
          <w:sz w:val="36"/>
          <w:szCs w:val="36"/>
        </w:rPr>
        <w:t xml:space="preserve"> </w:t>
      </w:r>
      <w:r w:rsidRPr="00047A10">
        <w:rPr>
          <w:rFonts w:asciiTheme="majorBidi" w:hAnsiTheme="majorBidi" w:cstheme="majorBidi"/>
          <w:sz w:val="36"/>
          <w:szCs w:val="36"/>
        </w:rPr>
        <w:t>to determine the knowledge, attitude and practice towards the pr</w:t>
      </w:r>
      <w:r w:rsidR="00047A10">
        <w:rPr>
          <w:rFonts w:asciiTheme="majorBidi" w:hAnsiTheme="majorBidi" w:cstheme="majorBidi"/>
          <w:sz w:val="36"/>
          <w:szCs w:val="36"/>
        </w:rPr>
        <w:t>e</w:t>
      </w:r>
      <w:r w:rsidRPr="00047A10">
        <w:rPr>
          <w:rFonts w:asciiTheme="majorBidi" w:hAnsiTheme="majorBidi" w:cstheme="majorBidi"/>
          <w:sz w:val="36"/>
          <w:szCs w:val="36"/>
        </w:rPr>
        <w:t>vention of oral</w:t>
      </w:r>
      <w:r w:rsidR="00047A10">
        <w:rPr>
          <w:rFonts w:asciiTheme="majorBidi" w:hAnsiTheme="majorBidi" w:cstheme="majorBidi"/>
          <w:sz w:val="36"/>
          <w:szCs w:val="36"/>
        </w:rPr>
        <w:t xml:space="preserve"> </w:t>
      </w:r>
      <w:r w:rsidRPr="00047A10">
        <w:rPr>
          <w:rFonts w:asciiTheme="majorBidi" w:hAnsiTheme="majorBidi" w:cstheme="majorBidi"/>
          <w:sz w:val="36"/>
          <w:szCs w:val="36"/>
        </w:rPr>
        <w:t xml:space="preserve">disease among student of </w:t>
      </w:r>
      <w:r w:rsidR="00AD0A33" w:rsidRPr="00047A10">
        <w:rPr>
          <w:rFonts w:asciiTheme="majorBidi" w:hAnsiTheme="majorBidi" w:cstheme="majorBidi"/>
          <w:sz w:val="36"/>
          <w:szCs w:val="36"/>
        </w:rPr>
        <w:t>Government Comprehensive Day Secondary School</w:t>
      </w:r>
      <w:r w:rsidRPr="00047A10">
        <w:rPr>
          <w:rFonts w:asciiTheme="majorBidi" w:hAnsiTheme="majorBidi" w:cstheme="majorBidi"/>
          <w:sz w:val="36"/>
          <w:szCs w:val="36"/>
        </w:rPr>
        <w:t>. The findings of</w:t>
      </w:r>
      <w:r w:rsidR="00047A10">
        <w:rPr>
          <w:rFonts w:asciiTheme="majorBidi" w:hAnsiTheme="majorBidi" w:cstheme="majorBidi"/>
          <w:sz w:val="36"/>
          <w:szCs w:val="36"/>
        </w:rPr>
        <w:t xml:space="preserve"> </w:t>
      </w:r>
      <w:r w:rsidRPr="00047A10">
        <w:rPr>
          <w:rFonts w:asciiTheme="majorBidi" w:hAnsiTheme="majorBidi" w:cstheme="majorBidi"/>
          <w:sz w:val="36"/>
          <w:szCs w:val="36"/>
        </w:rPr>
        <w:t>from this study will enable policy makers to formu1at strategies that will improve</w:t>
      </w:r>
      <w:r w:rsidR="00047A10">
        <w:rPr>
          <w:rFonts w:asciiTheme="majorBidi" w:hAnsiTheme="majorBidi" w:cstheme="majorBidi"/>
          <w:sz w:val="36"/>
          <w:szCs w:val="36"/>
        </w:rPr>
        <w:t xml:space="preserve"> </w:t>
      </w:r>
      <w:r w:rsidRPr="00047A10">
        <w:rPr>
          <w:rFonts w:asciiTheme="majorBidi" w:hAnsiTheme="majorBidi" w:cstheme="majorBidi"/>
          <w:sz w:val="36"/>
          <w:szCs w:val="36"/>
        </w:rPr>
        <w:t>secondary school student knowledge on oral health and the general population at</w:t>
      </w:r>
      <w:r w:rsidR="00047A10">
        <w:rPr>
          <w:rFonts w:asciiTheme="majorBidi" w:hAnsiTheme="majorBidi" w:cstheme="majorBidi"/>
          <w:sz w:val="36"/>
          <w:szCs w:val="36"/>
        </w:rPr>
        <w:t xml:space="preserve"> </w:t>
      </w:r>
      <w:r w:rsidRPr="00047A10">
        <w:rPr>
          <w:rFonts w:asciiTheme="majorBidi" w:hAnsiTheme="majorBidi" w:cstheme="majorBidi"/>
          <w:sz w:val="36"/>
          <w:szCs w:val="36"/>
        </w:rPr>
        <w:t>large course use the information obtained.</w:t>
      </w:r>
    </w:p>
    <w:p w:rsidR="00FA6CD1" w:rsidRDefault="00FA6CD1" w:rsidP="00FA6CD1">
      <w:pPr>
        <w:pStyle w:val="ListParagraph"/>
        <w:ind w:left="1440"/>
        <w:jc w:val="both"/>
        <w:rPr>
          <w:rFonts w:asciiTheme="majorBidi" w:hAnsiTheme="majorBidi" w:cstheme="majorBidi"/>
          <w:sz w:val="36"/>
          <w:szCs w:val="36"/>
        </w:rPr>
      </w:pPr>
      <w:r>
        <w:rPr>
          <w:rFonts w:asciiTheme="majorBidi" w:hAnsiTheme="majorBidi" w:cstheme="majorBidi"/>
          <w:sz w:val="36"/>
          <w:szCs w:val="36"/>
        </w:rPr>
        <w:br w:type="page"/>
      </w:r>
    </w:p>
    <w:p w:rsidR="00FA6CD1" w:rsidRPr="00047A10" w:rsidRDefault="00FA6CD1" w:rsidP="00047A10">
      <w:pPr>
        <w:jc w:val="both"/>
        <w:rPr>
          <w:rFonts w:asciiTheme="majorBidi" w:hAnsiTheme="majorBidi" w:cstheme="majorBidi"/>
          <w:sz w:val="36"/>
          <w:szCs w:val="36"/>
        </w:rPr>
      </w:pPr>
      <w:r w:rsidRPr="00047A10">
        <w:rPr>
          <w:rFonts w:asciiTheme="majorBidi" w:hAnsiTheme="majorBidi" w:cstheme="majorBidi"/>
          <w:sz w:val="36"/>
          <w:szCs w:val="36"/>
        </w:rPr>
        <w:lastRenderedPageBreak/>
        <w:t>CHAPTER TWO</w:t>
      </w:r>
    </w:p>
    <w:p w:rsidR="00FA6CD1" w:rsidRPr="00047A10" w:rsidRDefault="00047A10" w:rsidP="00047A10">
      <w:pPr>
        <w:jc w:val="both"/>
        <w:rPr>
          <w:rFonts w:asciiTheme="majorBidi" w:hAnsiTheme="majorBidi" w:cstheme="majorBidi"/>
          <w:sz w:val="36"/>
          <w:szCs w:val="36"/>
        </w:rPr>
      </w:pPr>
      <w:r w:rsidRPr="00047A10">
        <w:rPr>
          <w:rFonts w:asciiTheme="majorBidi" w:hAnsiTheme="majorBidi" w:cstheme="majorBidi"/>
          <w:sz w:val="36"/>
          <w:szCs w:val="36"/>
        </w:rPr>
        <w:t>2</w:t>
      </w:r>
      <w:r w:rsidR="00FA6CD1" w:rsidRPr="00047A10">
        <w:rPr>
          <w:rFonts w:asciiTheme="majorBidi" w:hAnsiTheme="majorBidi" w:cstheme="majorBidi"/>
          <w:sz w:val="36"/>
          <w:szCs w:val="36"/>
        </w:rPr>
        <w:t>.1 LITERATURE REVIEW</w:t>
      </w:r>
    </w:p>
    <w:p w:rsidR="00FA6CD1" w:rsidRPr="00FA6CD1" w:rsidRDefault="00FA6CD1" w:rsidP="00047A10">
      <w:pPr>
        <w:ind w:firstLine="720"/>
        <w:jc w:val="both"/>
        <w:rPr>
          <w:rFonts w:asciiTheme="majorBidi" w:hAnsiTheme="majorBidi" w:cstheme="majorBidi"/>
          <w:sz w:val="36"/>
          <w:szCs w:val="36"/>
        </w:rPr>
      </w:pPr>
      <w:r w:rsidRPr="00047A10">
        <w:rPr>
          <w:rFonts w:asciiTheme="majorBidi" w:hAnsiTheme="majorBidi" w:cstheme="majorBidi"/>
          <w:sz w:val="36"/>
          <w:szCs w:val="36"/>
        </w:rPr>
        <w:t>Oral disease may directly affect a limited area of the human body but their</w:t>
      </w:r>
      <w:r w:rsidR="00047A10">
        <w:rPr>
          <w:rFonts w:asciiTheme="majorBidi" w:hAnsiTheme="majorBidi" w:cstheme="majorBidi"/>
          <w:sz w:val="36"/>
          <w:szCs w:val="36"/>
        </w:rPr>
        <w:t xml:space="preserve"> </w:t>
      </w:r>
      <w:r w:rsidRPr="00047A10">
        <w:rPr>
          <w:rFonts w:asciiTheme="majorBidi" w:hAnsiTheme="majorBidi" w:cstheme="majorBidi"/>
          <w:sz w:val="36"/>
          <w:szCs w:val="36"/>
        </w:rPr>
        <w:t>consequences and impacts affect the body as a whole a healthy mouth and a healthy</w:t>
      </w:r>
      <w:r w:rsidR="00047A10">
        <w:rPr>
          <w:rFonts w:asciiTheme="majorBidi" w:hAnsiTheme="majorBidi" w:cstheme="majorBidi"/>
          <w:sz w:val="36"/>
          <w:szCs w:val="36"/>
        </w:rPr>
        <w:t xml:space="preserve"> </w:t>
      </w:r>
      <w:r w:rsidRPr="00047A10">
        <w:rPr>
          <w:rFonts w:asciiTheme="majorBidi" w:hAnsiTheme="majorBidi" w:cstheme="majorBidi"/>
          <w:sz w:val="36"/>
          <w:szCs w:val="36"/>
        </w:rPr>
        <w:t>body go hand in hand. Conversely, poor oral health can have detrimental</w:t>
      </w:r>
      <w:r w:rsidR="00047A10">
        <w:rPr>
          <w:rFonts w:asciiTheme="majorBidi" w:hAnsiTheme="majorBidi" w:cstheme="majorBidi"/>
          <w:sz w:val="36"/>
          <w:szCs w:val="36"/>
        </w:rPr>
        <w:t xml:space="preserve"> </w:t>
      </w:r>
      <w:r w:rsidRPr="00047A10">
        <w:rPr>
          <w:rFonts w:asciiTheme="majorBidi" w:hAnsiTheme="majorBidi" w:cstheme="majorBidi"/>
          <w:sz w:val="36"/>
          <w:szCs w:val="36"/>
        </w:rPr>
        <w:t>consequences on physical and psychological well-being. Yet; the high burden of oral</w:t>
      </w:r>
      <w:r w:rsidR="00047A10">
        <w:rPr>
          <w:rFonts w:asciiTheme="majorBidi" w:hAnsiTheme="majorBidi" w:cstheme="majorBidi"/>
          <w:sz w:val="36"/>
          <w:szCs w:val="36"/>
        </w:rPr>
        <w:t xml:space="preserve"> </w:t>
      </w:r>
      <w:r w:rsidRPr="00FA6CD1">
        <w:rPr>
          <w:rFonts w:asciiTheme="majorBidi" w:hAnsiTheme="majorBidi" w:cstheme="majorBidi"/>
          <w:sz w:val="36"/>
          <w:szCs w:val="36"/>
        </w:rPr>
        <w:t>disease represents a widely underestimated public health challenge for almost all</w:t>
      </w:r>
      <w:r w:rsidR="00047A10">
        <w:rPr>
          <w:rFonts w:asciiTheme="majorBidi" w:hAnsiTheme="majorBidi" w:cstheme="majorBidi"/>
          <w:sz w:val="36"/>
          <w:szCs w:val="36"/>
        </w:rPr>
        <w:t xml:space="preserve"> </w:t>
      </w:r>
      <w:r w:rsidRPr="00047A10">
        <w:rPr>
          <w:rFonts w:asciiTheme="majorBidi" w:hAnsiTheme="majorBidi" w:cstheme="majorBidi"/>
          <w:sz w:val="36"/>
          <w:szCs w:val="36"/>
        </w:rPr>
        <w:t>countries worldwide.</w:t>
      </w:r>
      <w:r w:rsidR="00047A10">
        <w:rPr>
          <w:rFonts w:asciiTheme="majorBidi" w:hAnsiTheme="majorBidi" w:cstheme="majorBidi"/>
          <w:sz w:val="36"/>
          <w:szCs w:val="36"/>
        </w:rPr>
        <w:t xml:space="preserve"> </w:t>
      </w:r>
      <w:r w:rsidRPr="00047A10">
        <w:rPr>
          <w:rFonts w:asciiTheme="majorBidi" w:hAnsiTheme="majorBidi" w:cstheme="majorBidi"/>
          <w:sz w:val="36"/>
          <w:szCs w:val="36"/>
        </w:rPr>
        <w:t xml:space="preserve">Oral </w:t>
      </w:r>
      <w:proofErr w:type="gramStart"/>
      <w:r w:rsidRPr="00047A10">
        <w:rPr>
          <w:rFonts w:asciiTheme="majorBidi" w:hAnsiTheme="majorBidi" w:cstheme="majorBidi"/>
          <w:sz w:val="36"/>
          <w:szCs w:val="36"/>
        </w:rPr>
        <w:t>disease are</w:t>
      </w:r>
      <w:proofErr w:type="gramEnd"/>
      <w:r w:rsidRPr="00047A10">
        <w:rPr>
          <w:rFonts w:asciiTheme="majorBidi" w:hAnsiTheme="majorBidi" w:cstheme="majorBidi"/>
          <w:sz w:val="36"/>
          <w:szCs w:val="36"/>
        </w:rPr>
        <w:t xml:space="preserve"> often hidden and invisible or they are accepted</w:t>
      </w:r>
      <w:r w:rsidR="00047A10">
        <w:rPr>
          <w:rFonts w:asciiTheme="majorBidi" w:hAnsiTheme="majorBidi" w:cstheme="majorBidi"/>
          <w:sz w:val="36"/>
          <w:szCs w:val="36"/>
        </w:rPr>
        <w:t xml:space="preserve"> </w:t>
      </w:r>
      <w:r w:rsidRPr="00FA6CD1">
        <w:rPr>
          <w:rFonts w:asciiTheme="majorBidi" w:hAnsiTheme="majorBidi" w:cstheme="majorBidi"/>
          <w:sz w:val="36"/>
          <w:szCs w:val="36"/>
        </w:rPr>
        <w:t>as an unavailable consequences of life and ageing. However, there is clear evidence</w:t>
      </w:r>
      <w:r w:rsidR="00047A10">
        <w:rPr>
          <w:rFonts w:asciiTheme="majorBidi" w:hAnsiTheme="majorBidi" w:cstheme="majorBidi"/>
          <w:sz w:val="36"/>
          <w:szCs w:val="36"/>
        </w:rPr>
        <w:t xml:space="preserve"> </w:t>
      </w:r>
      <w:r w:rsidRPr="00FA6CD1">
        <w:rPr>
          <w:rFonts w:asciiTheme="majorBidi" w:hAnsiTheme="majorBidi" w:cstheme="majorBidi"/>
          <w:sz w:val="36"/>
          <w:szCs w:val="36"/>
        </w:rPr>
        <w:t>that oral disease are not inevitable but can be reduced or prevented through simple</w:t>
      </w:r>
      <w:r w:rsidR="00047A10">
        <w:rPr>
          <w:rFonts w:asciiTheme="majorBidi" w:hAnsiTheme="majorBidi" w:cstheme="majorBidi"/>
          <w:sz w:val="36"/>
          <w:szCs w:val="36"/>
        </w:rPr>
        <w:t xml:space="preserve"> </w:t>
      </w:r>
      <w:r w:rsidRPr="00047A10">
        <w:rPr>
          <w:rFonts w:asciiTheme="majorBidi" w:hAnsiTheme="majorBidi" w:cstheme="majorBidi"/>
          <w:sz w:val="36"/>
          <w:szCs w:val="36"/>
        </w:rPr>
        <w:t xml:space="preserve">and effective measures at all stages of the life course. </w:t>
      </w:r>
      <w:proofErr w:type="gramStart"/>
      <w:r w:rsidRPr="00047A10">
        <w:rPr>
          <w:rFonts w:asciiTheme="majorBidi" w:hAnsiTheme="majorBidi" w:cstheme="majorBidi"/>
          <w:sz w:val="36"/>
          <w:szCs w:val="36"/>
        </w:rPr>
        <w:t>Both at the individual level</w:t>
      </w:r>
      <w:r w:rsidR="00047A10">
        <w:rPr>
          <w:rFonts w:asciiTheme="majorBidi" w:hAnsiTheme="majorBidi" w:cstheme="majorBidi"/>
          <w:sz w:val="36"/>
          <w:szCs w:val="36"/>
        </w:rPr>
        <w:t xml:space="preserve"> </w:t>
      </w:r>
      <w:r w:rsidRPr="00FA6CD1">
        <w:rPr>
          <w:rFonts w:asciiTheme="majorBidi" w:hAnsiTheme="majorBidi" w:cstheme="majorBidi"/>
          <w:sz w:val="36"/>
          <w:szCs w:val="36"/>
        </w:rPr>
        <w:t>and population level.</w:t>
      </w:r>
      <w:proofErr w:type="gramEnd"/>
    </w:p>
    <w:p w:rsidR="00FA6CD1" w:rsidRPr="003F4321" w:rsidRDefault="00FA6CD1" w:rsidP="003F4321">
      <w:pPr>
        <w:ind w:firstLine="720"/>
        <w:jc w:val="both"/>
        <w:rPr>
          <w:rFonts w:asciiTheme="majorBidi" w:hAnsiTheme="majorBidi" w:cstheme="majorBidi"/>
          <w:sz w:val="36"/>
          <w:szCs w:val="36"/>
        </w:rPr>
      </w:pPr>
      <w:r w:rsidRPr="00047A10">
        <w:rPr>
          <w:rFonts w:asciiTheme="majorBidi" w:hAnsiTheme="majorBidi" w:cstheme="majorBidi"/>
          <w:sz w:val="36"/>
          <w:szCs w:val="36"/>
        </w:rPr>
        <w:t>Oral health is about more than a healthy teeth and a good looking smile. The</w:t>
      </w:r>
      <w:r w:rsidR="00047A10">
        <w:rPr>
          <w:rFonts w:asciiTheme="majorBidi" w:hAnsiTheme="majorBidi" w:cstheme="majorBidi"/>
          <w:sz w:val="36"/>
          <w:szCs w:val="36"/>
        </w:rPr>
        <w:t xml:space="preserve"> </w:t>
      </w:r>
      <w:r w:rsidRPr="00047A10">
        <w:rPr>
          <w:rFonts w:asciiTheme="majorBidi" w:hAnsiTheme="majorBidi" w:cstheme="majorBidi"/>
          <w:sz w:val="36"/>
          <w:szCs w:val="36"/>
        </w:rPr>
        <w:t>mouth is a mirror of the body, often reflecting signs of systematic disease.</w:t>
      </w:r>
      <w:r w:rsidR="00047A10">
        <w:rPr>
          <w:rFonts w:asciiTheme="majorBidi" w:hAnsiTheme="majorBidi" w:cstheme="majorBidi"/>
          <w:sz w:val="36"/>
          <w:szCs w:val="36"/>
        </w:rPr>
        <w:t xml:space="preserve"> </w:t>
      </w:r>
      <w:r w:rsidRPr="00FA6CD1">
        <w:rPr>
          <w:rFonts w:asciiTheme="majorBidi" w:hAnsiTheme="majorBidi" w:cstheme="majorBidi"/>
          <w:sz w:val="36"/>
          <w:szCs w:val="36"/>
        </w:rPr>
        <w:t xml:space="preserve">Examination of </w:t>
      </w:r>
      <w:r w:rsidR="00047A10" w:rsidRPr="00FA6CD1">
        <w:rPr>
          <w:rFonts w:asciiTheme="majorBidi" w:hAnsiTheme="majorBidi" w:cstheme="majorBidi"/>
          <w:sz w:val="36"/>
          <w:szCs w:val="36"/>
        </w:rPr>
        <w:t>the</w:t>
      </w:r>
      <w:r w:rsidRPr="00FA6CD1">
        <w:rPr>
          <w:rFonts w:asciiTheme="majorBidi" w:hAnsiTheme="majorBidi" w:cstheme="majorBidi"/>
          <w:sz w:val="36"/>
          <w:szCs w:val="36"/>
        </w:rPr>
        <w:t xml:space="preserve"> mouth can reveal nutritional deficiencies and unhealthy habits</w:t>
      </w:r>
      <w:r w:rsidR="00047A10">
        <w:rPr>
          <w:rFonts w:asciiTheme="majorBidi" w:hAnsiTheme="majorBidi" w:cstheme="majorBidi"/>
          <w:sz w:val="36"/>
          <w:szCs w:val="36"/>
        </w:rPr>
        <w:t xml:space="preserve"> </w:t>
      </w:r>
      <w:r w:rsidRPr="00FA6CD1">
        <w:rPr>
          <w:rFonts w:asciiTheme="majorBidi" w:hAnsiTheme="majorBidi" w:cstheme="majorBidi"/>
          <w:sz w:val="36"/>
          <w:szCs w:val="36"/>
        </w:rPr>
        <w:t>such as tobacco or alcohol use. Oral lesions may be the first signs of HIV infection</w:t>
      </w:r>
      <w:r w:rsidR="00047A10">
        <w:rPr>
          <w:rFonts w:asciiTheme="majorBidi" w:hAnsiTheme="majorBidi" w:cstheme="majorBidi"/>
          <w:sz w:val="36"/>
          <w:szCs w:val="36"/>
        </w:rPr>
        <w:t xml:space="preserve"> </w:t>
      </w:r>
      <w:r w:rsidRPr="00FA6CD1">
        <w:rPr>
          <w:rFonts w:asciiTheme="majorBidi" w:hAnsiTheme="majorBidi" w:cstheme="majorBidi"/>
          <w:sz w:val="36"/>
          <w:szCs w:val="36"/>
        </w:rPr>
        <w:t>and changes in tooth appearance can indicate serious eating disorders. Many general</w:t>
      </w:r>
      <w:r w:rsidR="00047A10">
        <w:rPr>
          <w:rFonts w:asciiTheme="majorBidi" w:hAnsiTheme="majorBidi" w:cstheme="majorBidi"/>
          <w:sz w:val="36"/>
          <w:szCs w:val="36"/>
        </w:rPr>
        <w:t xml:space="preserve"> </w:t>
      </w:r>
      <w:r w:rsidRPr="00FA6CD1">
        <w:rPr>
          <w:rFonts w:asciiTheme="majorBidi" w:hAnsiTheme="majorBidi" w:cstheme="majorBidi"/>
          <w:sz w:val="36"/>
          <w:szCs w:val="36"/>
        </w:rPr>
        <w:t>conditions increase risk of periodontal disease in patients with diabetes. Equally</w:t>
      </w:r>
      <w:r w:rsidR="003F4321">
        <w:rPr>
          <w:rFonts w:asciiTheme="majorBidi" w:hAnsiTheme="majorBidi" w:cstheme="majorBidi"/>
          <w:sz w:val="36"/>
          <w:szCs w:val="36"/>
        </w:rPr>
        <w:t xml:space="preserve">, </w:t>
      </w:r>
      <w:r w:rsidRPr="003F4321">
        <w:rPr>
          <w:rFonts w:asciiTheme="majorBidi" w:hAnsiTheme="majorBidi" w:cstheme="majorBidi"/>
          <w:sz w:val="36"/>
          <w:szCs w:val="36"/>
        </w:rPr>
        <w:t>poor oral health can adversely affect a number of general health conditions and their</w:t>
      </w:r>
      <w:r w:rsidR="003F4321">
        <w:rPr>
          <w:rFonts w:asciiTheme="majorBidi" w:hAnsiTheme="majorBidi" w:cstheme="majorBidi"/>
          <w:sz w:val="36"/>
          <w:szCs w:val="36"/>
        </w:rPr>
        <w:t xml:space="preserve"> </w:t>
      </w:r>
      <w:r w:rsidRPr="003F4321">
        <w:rPr>
          <w:rFonts w:asciiTheme="majorBidi" w:eastAsia="Times New Roman" w:hAnsiTheme="majorBidi" w:cstheme="majorBidi"/>
          <w:sz w:val="36"/>
          <w:szCs w:val="36"/>
          <w:lang w:val="en-GB" w:eastAsia="en-GB"/>
        </w:rPr>
        <w:t>management.</w:t>
      </w:r>
      <w:r w:rsidRPr="003F4321">
        <w:rPr>
          <w:rFonts w:asciiTheme="majorBidi" w:eastAsia="Times New Roman" w:hAnsiTheme="majorBidi" w:cstheme="majorBidi"/>
          <w:sz w:val="36"/>
          <w:szCs w:val="36"/>
          <w:lang w:val="en-GB" w:eastAsia="en-GB"/>
        </w:rPr>
        <w:br/>
      </w:r>
    </w:p>
    <w:p w:rsidR="00FA6CD1" w:rsidRPr="003F4321" w:rsidRDefault="003F4321" w:rsidP="003F4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36"/>
          <w:szCs w:val="36"/>
          <w:lang w:val="en-GB" w:eastAsia="en-GB"/>
        </w:rPr>
      </w:pPr>
      <w:r>
        <w:rPr>
          <w:rFonts w:asciiTheme="majorBidi" w:eastAsia="Times New Roman" w:hAnsiTheme="majorBidi" w:cstheme="majorBidi"/>
          <w:sz w:val="36"/>
          <w:szCs w:val="36"/>
          <w:lang w:val="en-GB" w:eastAsia="en-GB"/>
        </w:rPr>
        <w:lastRenderedPageBreak/>
        <w:tab/>
      </w:r>
      <w:r w:rsidR="00FA6CD1" w:rsidRPr="003F4321">
        <w:rPr>
          <w:rFonts w:asciiTheme="majorBidi" w:eastAsia="Times New Roman" w:hAnsiTheme="majorBidi" w:cstheme="majorBidi"/>
          <w:sz w:val="36"/>
          <w:szCs w:val="36"/>
          <w:lang w:val="en-GB" w:eastAsia="en-GB"/>
        </w:rPr>
        <w:t xml:space="preserve">Most oral diseases share common </w:t>
      </w:r>
      <w:r>
        <w:rPr>
          <w:rFonts w:asciiTheme="majorBidi" w:eastAsia="Times New Roman" w:hAnsiTheme="majorBidi" w:cstheme="majorBidi"/>
          <w:sz w:val="36"/>
          <w:szCs w:val="36"/>
          <w:lang w:val="en-GB" w:eastAsia="en-GB"/>
        </w:rPr>
        <w:t>risk factors with NCDs, such as cardiovascula</w:t>
      </w:r>
      <w:r w:rsidR="00FA6CD1" w:rsidRPr="003F4321">
        <w:rPr>
          <w:rFonts w:asciiTheme="majorBidi" w:eastAsia="Times New Roman" w:hAnsiTheme="majorBidi" w:cstheme="majorBidi"/>
          <w:sz w:val="36"/>
          <w:szCs w:val="36"/>
          <w:lang w:val="en-GB" w:eastAsia="en-GB"/>
        </w:rPr>
        <w:t>r diseases, cancer, diabetes and respirato</w:t>
      </w:r>
      <w:r>
        <w:rPr>
          <w:rFonts w:asciiTheme="majorBidi" w:eastAsia="Times New Roman" w:hAnsiTheme="majorBidi" w:cstheme="majorBidi"/>
          <w:sz w:val="36"/>
          <w:szCs w:val="36"/>
          <w:lang w:val="en-GB" w:eastAsia="en-GB"/>
        </w:rPr>
        <w:t xml:space="preserve">ry diseases. These risk factors </w:t>
      </w:r>
      <w:r w:rsidR="00FA6CD1" w:rsidRPr="003F4321">
        <w:rPr>
          <w:rFonts w:asciiTheme="majorBidi" w:eastAsia="Times New Roman" w:hAnsiTheme="majorBidi" w:cstheme="majorBidi"/>
          <w:sz w:val="36"/>
          <w:szCs w:val="36"/>
          <w:lang w:val="en-GB" w:eastAsia="en-GB"/>
        </w:rPr>
        <w:t>include unhealthy diets (particularly that high in ad</w:t>
      </w:r>
      <w:r>
        <w:rPr>
          <w:rFonts w:asciiTheme="majorBidi" w:eastAsia="Times New Roman" w:hAnsiTheme="majorBidi" w:cstheme="majorBidi"/>
          <w:sz w:val="36"/>
          <w:szCs w:val="36"/>
          <w:lang w:val="en-GB" w:eastAsia="en-GB"/>
        </w:rPr>
        <w:t xml:space="preserve">ded sugars) tobacco and alcohol </w:t>
      </w:r>
      <w:r w:rsidR="00FA6CD1" w:rsidRPr="003F4321">
        <w:rPr>
          <w:rFonts w:asciiTheme="majorBidi" w:eastAsia="Times New Roman" w:hAnsiTheme="majorBidi" w:cstheme="majorBidi"/>
          <w:sz w:val="36"/>
          <w:szCs w:val="36"/>
          <w:lang w:val="en-GB" w:eastAsia="en-GB"/>
        </w:rPr>
        <w:t>use. They result a very similar pattern of inequalit</w:t>
      </w:r>
      <w:r>
        <w:rPr>
          <w:rFonts w:asciiTheme="majorBidi" w:eastAsia="Times New Roman" w:hAnsiTheme="majorBidi" w:cstheme="majorBidi"/>
          <w:sz w:val="36"/>
          <w:szCs w:val="36"/>
          <w:lang w:val="en-GB" w:eastAsia="en-GB"/>
        </w:rPr>
        <w:t xml:space="preserve">ies in oral and general disease </w:t>
      </w:r>
      <w:r w:rsidR="00FA6CD1" w:rsidRPr="003F4321">
        <w:rPr>
          <w:rFonts w:asciiTheme="majorBidi" w:eastAsia="Times New Roman" w:hAnsiTheme="majorBidi" w:cstheme="majorBidi"/>
          <w:sz w:val="36"/>
          <w:szCs w:val="36"/>
          <w:lang w:val="en-GB" w:eastAsia="en-GB"/>
        </w:rPr>
        <w:t>burden between different population.</w:t>
      </w:r>
      <w:r w:rsidR="00FA6CD1" w:rsidRPr="003F4321">
        <w:rPr>
          <w:rFonts w:asciiTheme="majorBidi" w:eastAsia="Times New Roman" w:hAnsiTheme="majorBidi" w:cstheme="majorBidi"/>
          <w:sz w:val="36"/>
          <w:szCs w:val="36"/>
          <w:lang w:val="en-GB" w:eastAsia="en-GB"/>
        </w:rPr>
        <w:br/>
        <w:t xml:space="preserve">Dental caries and periodontal disease are </w:t>
      </w:r>
      <w:proofErr w:type="gramStart"/>
      <w:r w:rsidR="00FA6CD1" w:rsidRPr="003F4321">
        <w:rPr>
          <w:rFonts w:asciiTheme="majorBidi" w:eastAsia="Times New Roman" w:hAnsiTheme="majorBidi" w:cstheme="majorBidi"/>
          <w:sz w:val="36"/>
          <w:szCs w:val="36"/>
          <w:lang w:val="en-GB" w:eastAsia="en-GB"/>
        </w:rPr>
        <w:t>joint</w:t>
      </w:r>
      <w:proofErr w:type="gramEnd"/>
      <w:r w:rsidR="00FA6CD1" w:rsidRPr="003F4321">
        <w:rPr>
          <w:rFonts w:asciiTheme="majorBidi" w:eastAsia="Times New Roman" w:hAnsiTheme="majorBidi" w:cstheme="majorBidi"/>
          <w:sz w:val="36"/>
          <w:szCs w:val="36"/>
          <w:lang w:val="en-GB" w:eastAsia="en-GB"/>
        </w:rPr>
        <w:t xml:space="preserve"> </w:t>
      </w:r>
      <w:r>
        <w:rPr>
          <w:rFonts w:asciiTheme="majorBidi" w:eastAsia="Times New Roman" w:hAnsiTheme="majorBidi" w:cstheme="majorBidi"/>
          <w:sz w:val="36"/>
          <w:szCs w:val="36"/>
          <w:lang w:val="en-GB" w:eastAsia="en-GB"/>
        </w:rPr>
        <w:t xml:space="preserve">of the most common oral disease </w:t>
      </w:r>
      <w:r w:rsidR="00FA6CD1" w:rsidRPr="003F4321">
        <w:rPr>
          <w:rFonts w:asciiTheme="majorBidi" w:eastAsia="Times New Roman" w:hAnsiTheme="majorBidi" w:cstheme="majorBidi"/>
          <w:sz w:val="36"/>
          <w:szCs w:val="36"/>
          <w:lang w:val="en-GB" w:eastAsia="en-GB"/>
        </w:rPr>
        <w:t>occ</w:t>
      </w:r>
      <w:r>
        <w:rPr>
          <w:rFonts w:asciiTheme="majorBidi" w:eastAsia="Times New Roman" w:hAnsiTheme="majorBidi" w:cstheme="majorBidi"/>
          <w:sz w:val="36"/>
          <w:szCs w:val="36"/>
          <w:lang w:val="en-GB" w:eastAsia="en-GB"/>
        </w:rPr>
        <w:t xml:space="preserve">urs include oral cancer, dental </w:t>
      </w:r>
      <w:r w:rsidR="00FA6CD1" w:rsidRPr="003F4321">
        <w:rPr>
          <w:rFonts w:asciiTheme="majorBidi" w:eastAsia="Times New Roman" w:hAnsiTheme="majorBidi" w:cstheme="majorBidi"/>
          <w:sz w:val="36"/>
          <w:szCs w:val="36"/>
          <w:lang w:val="en-GB" w:eastAsia="en-GB"/>
        </w:rPr>
        <w:t>fluorosis.</w:t>
      </w:r>
      <w:r w:rsidR="00FA6CD1" w:rsidRPr="003F4321">
        <w:rPr>
          <w:rFonts w:asciiTheme="majorBidi" w:eastAsia="Times New Roman" w:hAnsiTheme="majorBidi" w:cstheme="majorBidi"/>
          <w:sz w:val="36"/>
          <w:szCs w:val="36"/>
          <w:lang w:val="en-GB" w:eastAsia="en-GB"/>
        </w:rPr>
        <w:br/>
      </w:r>
    </w:p>
    <w:p w:rsidR="00FA6CD1" w:rsidRPr="003F4321" w:rsidRDefault="00FA6CD1" w:rsidP="003F4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36"/>
          <w:szCs w:val="36"/>
          <w:lang w:val="en-GB" w:eastAsia="en-GB"/>
        </w:rPr>
      </w:pPr>
      <w:r w:rsidRPr="003F4321">
        <w:rPr>
          <w:rFonts w:asciiTheme="majorBidi" w:eastAsia="Times New Roman" w:hAnsiTheme="majorBidi" w:cstheme="majorBidi"/>
          <w:sz w:val="36"/>
          <w:szCs w:val="36"/>
          <w:lang w:val="en-GB" w:eastAsia="en-GB"/>
        </w:rPr>
        <w:t>2.1.2 Dental caries is an infectious microbiological d</w:t>
      </w:r>
      <w:r w:rsidR="003F4321">
        <w:rPr>
          <w:rFonts w:asciiTheme="majorBidi" w:eastAsia="Times New Roman" w:hAnsiTheme="majorBidi" w:cstheme="majorBidi"/>
          <w:sz w:val="36"/>
          <w:szCs w:val="36"/>
          <w:lang w:val="en-GB" w:eastAsia="en-GB"/>
        </w:rPr>
        <w:t xml:space="preserve">isease of the teeth that result </w:t>
      </w:r>
      <w:r w:rsidRPr="003F4321">
        <w:rPr>
          <w:rFonts w:asciiTheme="majorBidi" w:eastAsia="Times New Roman" w:hAnsiTheme="majorBidi" w:cstheme="majorBidi"/>
          <w:sz w:val="36"/>
          <w:szCs w:val="36"/>
          <w:lang w:val="en-GB" w:eastAsia="en-GB"/>
        </w:rPr>
        <w:t>in localized dissolution and destruction of the calciu</w:t>
      </w:r>
      <w:r w:rsidR="003F4321">
        <w:rPr>
          <w:rFonts w:asciiTheme="majorBidi" w:eastAsia="Times New Roman" w:hAnsiTheme="majorBidi" w:cstheme="majorBidi"/>
          <w:sz w:val="36"/>
          <w:szCs w:val="36"/>
          <w:lang w:val="en-GB" w:eastAsia="en-GB"/>
        </w:rPr>
        <w:t xml:space="preserve">m tissue. It is the second most </w:t>
      </w:r>
      <w:r w:rsidRPr="003F4321">
        <w:rPr>
          <w:rFonts w:asciiTheme="majorBidi" w:eastAsia="Times New Roman" w:hAnsiTheme="majorBidi" w:cstheme="majorBidi"/>
          <w:sz w:val="36"/>
          <w:szCs w:val="36"/>
          <w:lang w:val="en-GB" w:eastAsia="en-GB"/>
        </w:rPr>
        <w:t>common cause of tooth loos</w:t>
      </w:r>
      <w:r w:rsidR="003F4321">
        <w:rPr>
          <w:rFonts w:asciiTheme="majorBidi" w:eastAsia="Times New Roman" w:hAnsiTheme="majorBidi" w:cstheme="majorBidi"/>
          <w:sz w:val="36"/>
          <w:szCs w:val="36"/>
          <w:lang w:val="en-GB" w:eastAsia="en-GB"/>
        </w:rPr>
        <w:t>e</w:t>
      </w:r>
      <w:r w:rsidRPr="003F4321">
        <w:rPr>
          <w:rFonts w:asciiTheme="majorBidi" w:eastAsia="Times New Roman" w:hAnsiTheme="majorBidi" w:cstheme="majorBidi"/>
          <w:sz w:val="36"/>
          <w:szCs w:val="36"/>
          <w:lang w:val="en-GB" w:eastAsia="en-GB"/>
        </w:rPr>
        <w:t xml:space="preserve"> and it is found univers</w:t>
      </w:r>
      <w:r w:rsidR="003F4321">
        <w:rPr>
          <w:rFonts w:asciiTheme="majorBidi" w:eastAsia="Times New Roman" w:hAnsiTheme="majorBidi" w:cstheme="majorBidi"/>
          <w:sz w:val="36"/>
          <w:szCs w:val="36"/>
          <w:lang w:val="en-GB" w:eastAsia="en-GB"/>
        </w:rPr>
        <w:t xml:space="preserve">ally, irrespective of age, sex, </w:t>
      </w:r>
      <w:r w:rsidRPr="003F4321">
        <w:rPr>
          <w:rFonts w:asciiTheme="majorBidi" w:eastAsia="Times New Roman" w:hAnsiTheme="majorBidi" w:cstheme="majorBidi"/>
          <w:sz w:val="36"/>
          <w:szCs w:val="36"/>
          <w:lang w:val="en-GB" w:eastAsia="en-GB"/>
        </w:rPr>
        <w:t>caste, cruel, or geographical location. It is conside</w:t>
      </w:r>
      <w:r w:rsidR="003F4321">
        <w:rPr>
          <w:rFonts w:asciiTheme="majorBidi" w:eastAsia="Times New Roman" w:hAnsiTheme="majorBidi" w:cstheme="majorBidi"/>
          <w:sz w:val="36"/>
          <w:szCs w:val="36"/>
          <w:lang w:val="en-GB" w:eastAsia="en-GB"/>
        </w:rPr>
        <w:t xml:space="preserve">red to be a disease of civilized </w:t>
      </w:r>
      <w:r w:rsidRPr="003F4321">
        <w:rPr>
          <w:rFonts w:asciiTheme="majorBidi" w:eastAsia="Times New Roman" w:hAnsiTheme="majorBidi" w:cstheme="majorBidi"/>
          <w:sz w:val="36"/>
          <w:szCs w:val="36"/>
          <w:lang w:val="en-GB" w:eastAsia="en-GB"/>
        </w:rPr>
        <w:t>society, related to lifestyle factors, but heredity also play</w:t>
      </w:r>
      <w:r w:rsidR="003F4321">
        <w:rPr>
          <w:rFonts w:asciiTheme="majorBidi" w:eastAsia="Times New Roman" w:hAnsiTheme="majorBidi" w:cstheme="majorBidi"/>
          <w:sz w:val="36"/>
          <w:szCs w:val="36"/>
          <w:lang w:val="en-GB" w:eastAsia="en-GB"/>
        </w:rPr>
        <w:t xml:space="preserve">s a role in the late stages, it </w:t>
      </w:r>
      <w:r w:rsidRPr="003F4321">
        <w:rPr>
          <w:rFonts w:asciiTheme="majorBidi" w:eastAsia="Times New Roman" w:hAnsiTheme="majorBidi" w:cstheme="majorBidi"/>
          <w:sz w:val="36"/>
          <w:szCs w:val="36"/>
          <w:lang w:val="en-GB" w:eastAsia="en-GB"/>
        </w:rPr>
        <w:t>causes severe pain, is expensive to treat and lead</w:t>
      </w:r>
      <w:r w:rsidR="003F4321">
        <w:rPr>
          <w:rFonts w:asciiTheme="majorBidi" w:eastAsia="Times New Roman" w:hAnsiTheme="majorBidi" w:cstheme="majorBidi"/>
          <w:sz w:val="36"/>
          <w:szCs w:val="36"/>
          <w:lang w:val="en-GB" w:eastAsia="en-GB"/>
        </w:rPr>
        <w:t xml:space="preserve">s to loss of precious man-hour. </w:t>
      </w:r>
      <w:r w:rsidRPr="003F4321">
        <w:rPr>
          <w:rFonts w:asciiTheme="majorBidi" w:eastAsia="Times New Roman" w:hAnsiTheme="majorBidi" w:cstheme="majorBidi"/>
          <w:sz w:val="36"/>
          <w:szCs w:val="36"/>
          <w:lang w:val="en-GB" w:eastAsia="en-GB"/>
        </w:rPr>
        <w:t>However, it is preventable to a certain extent.</w:t>
      </w:r>
      <w:r w:rsidRPr="003F4321">
        <w:rPr>
          <w:rFonts w:asciiTheme="majorBidi" w:eastAsia="Times New Roman" w:hAnsiTheme="majorBidi" w:cstheme="majorBidi"/>
          <w:sz w:val="36"/>
          <w:szCs w:val="36"/>
          <w:lang w:val="en-GB" w:eastAsia="en-GB"/>
        </w:rPr>
        <w:br/>
      </w:r>
      <w:r w:rsidR="003F4321">
        <w:rPr>
          <w:rFonts w:asciiTheme="majorBidi" w:eastAsia="Times New Roman" w:hAnsiTheme="majorBidi" w:cstheme="majorBidi"/>
          <w:sz w:val="36"/>
          <w:szCs w:val="36"/>
          <w:lang w:val="en-GB" w:eastAsia="en-GB"/>
        </w:rPr>
        <w:t>2.1.3 Ae</w:t>
      </w:r>
      <w:r w:rsidRPr="003F4321">
        <w:rPr>
          <w:rFonts w:asciiTheme="majorBidi" w:eastAsia="Times New Roman" w:hAnsiTheme="majorBidi" w:cstheme="majorBidi"/>
          <w:sz w:val="36"/>
          <w:szCs w:val="36"/>
          <w:lang w:val="en-GB" w:eastAsia="en-GB"/>
        </w:rPr>
        <w:t>tiology</w:t>
      </w:r>
      <w:r w:rsidRPr="003F4321">
        <w:rPr>
          <w:rFonts w:asciiTheme="majorBidi" w:eastAsia="Times New Roman" w:hAnsiTheme="majorBidi" w:cstheme="majorBidi"/>
          <w:sz w:val="36"/>
          <w:szCs w:val="36"/>
          <w:lang w:val="en-GB" w:eastAsia="en-GB"/>
        </w:rPr>
        <w:br/>
      </w:r>
      <w:proofErr w:type="gramStart"/>
      <w:r w:rsidRPr="003F4321">
        <w:rPr>
          <w:rFonts w:asciiTheme="majorBidi" w:eastAsia="Times New Roman" w:hAnsiTheme="majorBidi" w:cstheme="majorBidi"/>
          <w:sz w:val="36"/>
          <w:szCs w:val="36"/>
          <w:lang w:val="en-GB" w:eastAsia="en-GB"/>
        </w:rPr>
        <w:t>An interplay</w:t>
      </w:r>
      <w:proofErr w:type="gramEnd"/>
      <w:r w:rsidRPr="003F4321">
        <w:rPr>
          <w:rFonts w:asciiTheme="majorBidi" w:eastAsia="Times New Roman" w:hAnsiTheme="majorBidi" w:cstheme="majorBidi"/>
          <w:sz w:val="36"/>
          <w:szCs w:val="36"/>
          <w:lang w:val="en-GB" w:eastAsia="en-GB"/>
        </w:rPr>
        <w:t xml:space="preserve"> of three principle factors is responsible for this multifactorial disease.</w:t>
      </w:r>
      <w:r w:rsidRPr="003F4321">
        <w:rPr>
          <w:rFonts w:asciiTheme="majorBidi" w:eastAsia="Times New Roman" w:hAnsiTheme="majorBidi" w:cstheme="majorBidi"/>
          <w:sz w:val="36"/>
          <w:szCs w:val="36"/>
          <w:lang w:val="en-GB" w:eastAsia="en-GB"/>
        </w:rPr>
        <w:br/>
      </w:r>
    </w:p>
    <w:p w:rsidR="00FA6CD1" w:rsidRPr="003F4321" w:rsidRDefault="003F4321" w:rsidP="00FA6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36"/>
          <w:szCs w:val="36"/>
          <w:lang w:val="en-GB" w:eastAsia="en-GB"/>
        </w:rPr>
      </w:pPr>
      <w:r>
        <w:rPr>
          <w:rFonts w:asciiTheme="majorBidi" w:eastAsia="Times New Roman" w:hAnsiTheme="majorBidi" w:cstheme="majorBidi"/>
          <w:sz w:val="36"/>
          <w:szCs w:val="36"/>
          <w:lang w:val="en-GB" w:eastAsia="en-GB"/>
        </w:rPr>
        <w:t>A. H0</w:t>
      </w:r>
      <w:r w:rsidR="00FA6CD1" w:rsidRPr="003F4321">
        <w:rPr>
          <w:rFonts w:asciiTheme="majorBidi" w:eastAsia="Times New Roman" w:hAnsiTheme="majorBidi" w:cstheme="majorBidi"/>
          <w:sz w:val="36"/>
          <w:szCs w:val="36"/>
          <w:lang w:val="en-GB" w:eastAsia="en-GB"/>
        </w:rPr>
        <w:t>ost (teeth and saliva)</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B. Micro-organisms in the form of dental plaque</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C. Substrate (diet sugar)</w:t>
      </w:r>
    </w:p>
    <w:p w:rsidR="00284F42" w:rsidRPr="00284F42" w:rsidRDefault="00284F42" w:rsidP="003F4321">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Thus, caries requires a susceptible host, cariogenic oral flora and a suitable</w:t>
      </w:r>
      <w:r w:rsidR="003F4321">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substrate, which must be present for a sufficient length of time.</w:t>
      </w:r>
    </w:p>
    <w:p w:rsidR="00284F42" w:rsidRPr="00284F42" w:rsidRDefault="00284F42" w:rsidP="003F4321">
      <w:pPr>
        <w:jc w:val="both"/>
        <w:rPr>
          <w:rFonts w:asciiTheme="majorBidi" w:hAnsiTheme="majorBidi" w:cstheme="majorBidi"/>
          <w:sz w:val="36"/>
          <w:szCs w:val="36"/>
          <w:lang w:val="en-GB"/>
        </w:rPr>
      </w:pPr>
      <w:r w:rsidRPr="00284F42">
        <w:rPr>
          <w:rFonts w:asciiTheme="majorBidi" w:hAnsiTheme="majorBidi" w:cstheme="majorBidi"/>
          <w:sz w:val="36"/>
          <w:szCs w:val="36"/>
          <w:lang w:val="en-GB"/>
        </w:rPr>
        <w:lastRenderedPageBreak/>
        <w:t>Composition: deficiency in fluorine, zinc, lead and iron content of the enamel is</w:t>
      </w:r>
      <w:r w:rsidR="003F4321">
        <w:rPr>
          <w:rFonts w:asciiTheme="majorBidi" w:hAnsiTheme="majorBidi" w:cstheme="majorBidi"/>
          <w:sz w:val="36"/>
          <w:szCs w:val="36"/>
          <w:lang w:val="en-GB"/>
        </w:rPr>
        <w:t xml:space="preserve"> associated with increased c</w:t>
      </w:r>
      <w:r w:rsidRPr="00284F42">
        <w:rPr>
          <w:rFonts w:asciiTheme="majorBidi" w:hAnsiTheme="majorBidi" w:cstheme="majorBidi"/>
          <w:sz w:val="36"/>
          <w:szCs w:val="36"/>
          <w:lang w:val="en-GB"/>
        </w:rPr>
        <w:t>aries.</w:t>
      </w:r>
    </w:p>
    <w:p w:rsidR="00284F42" w:rsidRPr="00284F42" w:rsidRDefault="00284F42" w:rsidP="003F4321">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 xml:space="preserve">Morphological characteristics: </w:t>
      </w:r>
      <w:proofErr w:type="gramStart"/>
      <w:r w:rsidRPr="00284F42">
        <w:rPr>
          <w:rFonts w:asciiTheme="majorBidi" w:hAnsiTheme="majorBidi" w:cstheme="majorBidi"/>
          <w:sz w:val="36"/>
          <w:szCs w:val="36"/>
          <w:lang w:val="en-GB"/>
        </w:rPr>
        <w:t xml:space="preserve">deep narrow </w:t>
      </w:r>
      <w:proofErr w:type="spellStart"/>
      <w:r w:rsidRPr="00284F42">
        <w:rPr>
          <w:rFonts w:asciiTheme="majorBidi" w:hAnsiTheme="majorBidi" w:cstheme="majorBidi"/>
          <w:sz w:val="36"/>
          <w:szCs w:val="36"/>
          <w:lang w:val="en-GB"/>
        </w:rPr>
        <w:t>occ</w:t>
      </w:r>
      <w:r w:rsidR="003F4321">
        <w:rPr>
          <w:rFonts w:asciiTheme="majorBidi" w:hAnsiTheme="majorBidi" w:cstheme="majorBidi"/>
          <w:sz w:val="36"/>
          <w:szCs w:val="36"/>
          <w:lang w:val="en-GB"/>
        </w:rPr>
        <w:t>l</w:t>
      </w:r>
      <w:r w:rsidRPr="00284F42">
        <w:rPr>
          <w:rFonts w:asciiTheme="majorBidi" w:hAnsiTheme="majorBidi" w:cstheme="majorBidi"/>
          <w:sz w:val="36"/>
          <w:szCs w:val="36"/>
          <w:lang w:val="en-GB"/>
        </w:rPr>
        <w:t>usal</w:t>
      </w:r>
      <w:proofErr w:type="spellEnd"/>
      <w:r w:rsidRPr="00284F42">
        <w:rPr>
          <w:rFonts w:asciiTheme="majorBidi" w:hAnsiTheme="majorBidi" w:cstheme="majorBidi"/>
          <w:sz w:val="36"/>
          <w:szCs w:val="36"/>
          <w:lang w:val="en-GB"/>
        </w:rPr>
        <w:t xml:space="preserve"> fissures,</w:t>
      </w:r>
      <w:proofErr w:type="gramEnd"/>
      <w:r w:rsidRPr="00284F42">
        <w:rPr>
          <w:rFonts w:asciiTheme="majorBidi" w:hAnsiTheme="majorBidi" w:cstheme="majorBidi"/>
          <w:sz w:val="36"/>
          <w:szCs w:val="36"/>
          <w:lang w:val="en-GB"/>
        </w:rPr>
        <w:t xml:space="preserve"> and lingual and</w:t>
      </w:r>
      <w:r w:rsidR="003F4321">
        <w:rPr>
          <w:rFonts w:asciiTheme="majorBidi" w:hAnsiTheme="majorBidi" w:cstheme="majorBidi"/>
          <w:sz w:val="36"/>
          <w:szCs w:val="36"/>
          <w:lang w:val="en-GB"/>
        </w:rPr>
        <w:t xml:space="preserve"> </w:t>
      </w:r>
      <w:proofErr w:type="spellStart"/>
      <w:r w:rsidRPr="00284F42">
        <w:rPr>
          <w:rFonts w:asciiTheme="majorBidi" w:hAnsiTheme="majorBidi" w:cstheme="majorBidi"/>
          <w:sz w:val="36"/>
          <w:szCs w:val="36"/>
          <w:lang w:val="en-GB"/>
        </w:rPr>
        <w:t>buccal</w:t>
      </w:r>
      <w:proofErr w:type="spellEnd"/>
      <w:r w:rsidRPr="00284F42">
        <w:rPr>
          <w:rFonts w:asciiTheme="majorBidi" w:hAnsiTheme="majorBidi" w:cstheme="majorBidi"/>
          <w:sz w:val="36"/>
          <w:szCs w:val="36"/>
          <w:lang w:val="en-GB"/>
        </w:rPr>
        <w:t xml:space="preserve"> pits tend to trap food debris and bacteria which can cause caries; as teeth get</w:t>
      </w:r>
      <w:r w:rsidR="003F4321">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worn attrition, </w:t>
      </w:r>
      <w:proofErr w:type="spellStart"/>
      <w:r w:rsidRPr="00284F42">
        <w:rPr>
          <w:rFonts w:asciiTheme="majorBidi" w:hAnsiTheme="majorBidi" w:cstheme="majorBidi"/>
          <w:sz w:val="36"/>
          <w:szCs w:val="36"/>
          <w:lang w:val="en-GB"/>
        </w:rPr>
        <w:t>cari</w:t>
      </w:r>
      <w:proofErr w:type="spellEnd"/>
      <w:r w:rsidRPr="00284F42">
        <w:rPr>
          <w:rFonts w:asciiTheme="majorBidi" w:hAnsiTheme="majorBidi" w:cstheme="majorBidi"/>
          <w:sz w:val="36"/>
          <w:szCs w:val="36"/>
          <w:lang w:val="en-GB"/>
        </w:rPr>
        <w:t xml:space="preserve"> </w:t>
      </w:r>
      <w:proofErr w:type="spellStart"/>
      <w:r w:rsidRPr="00284F42">
        <w:rPr>
          <w:rFonts w:asciiTheme="majorBidi" w:hAnsiTheme="majorBidi" w:cstheme="majorBidi"/>
          <w:sz w:val="36"/>
          <w:szCs w:val="36"/>
          <w:lang w:val="en-GB"/>
        </w:rPr>
        <w:t>es</w:t>
      </w:r>
      <w:proofErr w:type="spellEnd"/>
      <w:r w:rsidRPr="00284F42">
        <w:rPr>
          <w:rFonts w:asciiTheme="majorBidi" w:hAnsiTheme="majorBidi" w:cstheme="majorBidi"/>
          <w:sz w:val="36"/>
          <w:szCs w:val="36"/>
          <w:lang w:val="en-GB"/>
        </w:rPr>
        <w:t xml:space="preserve"> declines.</w:t>
      </w:r>
    </w:p>
    <w:p w:rsidR="00284F42" w:rsidRPr="00284F42" w:rsidRDefault="00284F42" w:rsidP="003F4321">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Position</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the interdental areas are mor</w:t>
      </w:r>
      <w:r w:rsidR="003F4321">
        <w:rPr>
          <w:rFonts w:asciiTheme="majorBidi" w:hAnsiTheme="majorBidi" w:cstheme="majorBidi"/>
          <w:sz w:val="36"/>
          <w:szCs w:val="36"/>
          <w:lang w:val="en-GB"/>
        </w:rPr>
        <w:t>e susceptible to dental causes m</w:t>
      </w:r>
      <w:r w:rsidRPr="00284F42">
        <w:rPr>
          <w:rFonts w:asciiTheme="majorBidi" w:hAnsiTheme="majorBidi" w:cstheme="majorBidi"/>
          <w:sz w:val="36"/>
          <w:szCs w:val="36"/>
          <w:lang w:val="en-GB"/>
        </w:rPr>
        <w:t>al-alignment</w:t>
      </w:r>
      <w:r w:rsidR="003F4321">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of the teeth such as crowding, abnormal spacing that </w:t>
      </w:r>
      <w:r w:rsidR="003F4321">
        <w:rPr>
          <w:rFonts w:asciiTheme="majorBidi" w:hAnsiTheme="majorBidi" w:cstheme="majorBidi"/>
          <w:sz w:val="36"/>
          <w:szCs w:val="36"/>
          <w:lang w:val="en-GB"/>
        </w:rPr>
        <w:t xml:space="preserve">can increase the susceptibility </w:t>
      </w:r>
      <w:r w:rsidRPr="00284F42">
        <w:rPr>
          <w:rFonts w:asciiTheme="majorBidi" w:hAnsiTheme="majorBidi" w:cstheme="majorBidi"/>
          <w:sz w:val="36"/>
          <w:szCs w:val="36"/>
          <w:lang w:val="en-GB"/>
        </w:rPr>
        <w:t xml:space="preserve">of </w:t>
      </w:r>
      <w:r w:rsidR="003F4321" w:rsidRPr="00284F42">
        <w:rPr>
          <w:rFonts w:asciiTheme="majorBidi" w:hAnsiTheme="majorBidi" w:cstheme="majorBidi"/>
          <w:sz w:val="36"/>
          <w:szCs w:val="36"/>
          <w:lang w:val="en-GB"/>
        </w:rPr>
        <w:t>carries</w:t>
      </w:r>
      <w:r w:rsidR="003F4321">
        <w:rPr>
          <w:rFonts w:asciiTheme="majorBidi" w:hAnsiTheme="majorBidi" w:cstheme="majorBidi"/>
          <w:sz w:val="36"/>
          <w:szCs w:val="36"/>
          <w:lang w:val="en-GB"/>
        </w:rPr>
        <w:t>.</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2.1.4 Prevention and</w:t>
      </w:r>
      <w:r w:rsidR="003F4321">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control of dental caries.</w:t>
      </w:r>
    </w:p>
    <w:p w:rsidR="00284F42" w:rsidRPr="00284F42" w:rsidRDefault="00284F42" w:rsidP="003F4321">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1) Increase the resistance of the teeth.</w:t>
      </w:r>
    </w:p>
    <w:p w:rsidR="00FA6CD1" w:rsidRDefault="003F4321" w:rsidP="003F4321">
      <w:pPr>
        <w:jc w:val="both"/>
        <w:rPr>
          <w:rFonts w:asciiTheme="majorBidi" w:hAnsiTheme="majorBidi" w:cstheme="majorBidi"/>
          <w:sz w:val="36"/>
          <w:szCs w:val="36"/>
          <w:lang w:val="en-GB"/>
        </w:rPr>
      </w:pPr>
      <w:r>
        <w:rPr>
          <w:rFonts w:asciiTheme="majorBidi" w:hAnsiTheme="majorBidi" w:cstheme="majorBidi"/>
          <w:sz w:val="36"/>
          <w:szCs w:val="36"/>
          <w:lang w:val="en-GB"/>
        </w:rPr>
        <w:t>i. Systematic u</w:t>
      </w:r>
      <w:r w:rsidR="00284F42" w:rsidRPr="00284F42">
        <w:rPr>
          <w:rFonts w:asciiTheme="majorBidi" w:hAnsiTheme="majorBidi" w:cstheme="majorBidi"/>
          <w:sz w:val="36"/>
          <w:szCs w:val="36"/>
          <w:lang w:val="en-GB"/>
        </w:rPr>
        <w:t>se of fluoride: a) fluoridation of water milk and salt; b) fluoride</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supplementation in the form of tablets and lozenges e) consuming of fluoride-rich</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diet such as tea, fish etc.</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B) Topical: (j) use of fluoridated tooth paste and</w:t>
      </w:r>
      <w:r w:rsidR="009E1465">
        <w:rPr>
          <w:rFonts w:asciiTheme="majorBidi" w:hAnsiTheme="majorBidi" w:cstheme="majorBidi"/>
          <w:sz w:val="36"/>
          <w:szCs w:val="36"/>
          <w:lang w:val="en-GB"/>
        </w:rPr>
        <w:t xml:space="preserve"> mouth wash (ii) use of fluoride </w:t>
      </w:r>
      <w:r w:rsidRPr="00284F42">
        <w:rPr>
          <w:rFonts w:asciiTheme="majorBidi" w:hAnsiTheme="majorBidi" w:cstheme="majorBidi"/>
          <w:sz w:val="36"/>
          <w:szCs w:val="36"/>
          <w:lang w:val="en-GB"/>
        </w:rPr>
        <w:t>varnishes (iii) use (CPP-ACP), which is avai</w:t>
      </w:r>
      <w:r w:rsidR="009E1465">
        <w:rPr>
          <w:rFonts w:asciiTheme="majorBidi" w:hAnsiTheme="majorBidi" w:cstheme="majorBidi"/>
          <w:sz w:val="36"/>
          <w:szCs w:val="36"/>
          <w:lang w:val="en-GB"/>
        </w:rPr>
        <w:t xml:space="preserve">lable as a tooth mouse, helps to </w:t>
      </w:r>
      <w:proofErr w:type="spellStart"/>
      <w:r w:rsidRPr="00284F42">
        <w:rPr>
          <w:rFonts w:asciiTheme="majorBidi" w:hAnsiTheme="majorBidi" w:cstheme="majorBidi"/>
          <w:sz w:val="36"/>
          <w:szCs w:val="36"/>
          <w:lang w:val="en-GB"/>
        </w:rPr>
        <w:t>remineralized</w:t>
      </w:r>
      <w:proofErr w:type="spellEnd"/>
      <w:r w:rsidRPr="00284F42">
        <w:rPr>
          <w:rFonts w:asciiTheme="majorBidi" w:hAnsiTheme="majorBidi" w:cstheme="majorBidi"/>
          <w:sz w:val="36"/>
          <w:szCs w:val="36"/>
          <w:lang w:val="en-GB"/>
        </w:rPr>
        <w:t xml:space="preserve"> the soft initial carious, demineralized areas of the teeth.</w:t>
      </w:r>
    </w:p>
    <w:p w:rsidR="00284F42" w:rsidRP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2) Combat the microbial plaque by physical method:</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The correct method and frequency of brushing s</w:t>
      </w:r>
      <w:r w:rsidR="009E1465">
        <w:rPr>
          <w:rFonts w:asciiTheme="majorBidi" w:hAnsiTheme="majorBidi" w:cstheme="majorBidi"/>
          <w:sz w:val="36"/>
          <w:szCs w:val="36"/>
          <w:lang w:val="en-GB"/>
        </w:rPr>
        <w:t xml:space="preserve">hould be followed in the morning </w:t>
      </w:r>
      <w:r w:rsidRPr="00284F42">
        <w:rPr>
          <w:rFonts w:asciiTheme="majorBidi" w:hAnsiTheme="majorBidi" w:cstheme="majorBidi"/>
          <w:sz w:val="36"/>
          <w:szCs w:val="36"/>
          <w:lang w:val="en-GB"/>
        </w:rPr>
        <w:t>and before going to bed and preferably after every</w:t>
      </w:r>
      <w:r w:rsidR="009E1465">
        <w:rPr>
          <w:rFonts w:asciiTheme="majorBidi" w:hAnsiTheme="majorBidi" w:cstheme="majorBidi"/>
          <w:sz w:val="36"/>
          <w:szCs w:val="36"/>
          <w:lang w:val="en-GB"/>
        </w:rPr>
        <w:t xml:space="preserve"> major meal. Tongue cleaning and </w:t>
      </w:r>
      <w:r w:rsidRPr="00284F42">
        <w:rPr>
          <w:rFonts w:asciiTheme="majorBidi" w:hAnsiTheme="majorBidi" w:cstheme="majorBidi"/>
          <w:sz w:val="36"/>
          <w:szCs w:val="36"/>
          <w:lang w:val="en-GB"/>
        </w:rPr>
        <w:t xml:space="preserve">the use of indigenous agents such as the bark of </w:t>
      </w:r>
      <w:proofErr w:type="spellStart"/>
      <w:r w:rsidRPr="00284F42">
        <w:rPr>
          <w:rFonts w:asciiTheme="majorBidi" w:hAnsiTheme="majorBidi" w:cstheme="majorBidi"/>
          <w:sz w:val="36"/>
          <w:szCs w:val="36"/>
          <w:lang w:val="en-GB"/>
        </w:rPr>
        <w:t>neem</w:t>
      </w:r>
      <w:proofErr w:type="spellEnd"/>
      <w:r w:rsidRPr="00284F42">
        <w:rPr>
          <w:rFonts w:asciiTheme="majorBidi" w:hAnsiTheme="majorBidi" w:cstheme="majorBidi"/>
          <w:sz w:val="36"/>
          <w:szCs w:val="36"/>
          <w:lang w:val="en-GB"/>
        </w:rPr>
        <w:t xml:space="preserve"> or mango (where </w:t>
      </w:r>
      <w:r w:rsidRPr="00284F42">
        <w:rPr>
          <w:rFonts w:asciiTheme="majorBidi" w:hAnsiTheme="majorBidi" w:cstheme="majorBidi"/>
          <w:sz w:val="36"/>
          <w:szCs w:val="36"/>
          <w:lang w:val="en-GB"/>
        </w:rPr>
        <w:lastRenderedPageBreak/>
        <w:t>toothbrush</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and paste are unaffordable should</w:t>
      </w:r>
      <w:r w:rsidR="009E1465">
        <w:rPr>
          <w:rFonts w:asciiTheme="majorBidi" w:hAnsiTheme="majorBidi" w:cstheme="majorBidi"/>
          <w:sz w:val="36"/>
          <w:szCs w:val="36"/>
          <w:lang w:val="en-GB"/>
        </w:rPr>
        <w:t xml:space="preserve"> be encouraged). The use of cour</w:t>
      </w:r>
      <w:r w:rsidRPr="00284F42">
        <w:rPr>
          <w:rFonts w:asciiTheme="majorBidi" w:hAnsiTheme="majorBidi" w:cstheme="majorBidi"/>
          <w:sz w:val="36"/>
          <w:szCs w:val="36"/>
          <w:lang w:val="en-GB"/>
        </w:rPr>
        <w:t>se tooth powder</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and tobacco-containing dentifrices should be avoided.</w:t>
      </w:r>
    </w:p>
    <w:p w:rsidR="00284F42" w:rsidRP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3) Modify the diet</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Reduce the intake frequency of refined carbohydrate. Avoid sticky foods and</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replace refine with unrefined natural food. Increase the intake of fibrous food to</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stimulate salivary flow, which is protective against caries. Consume caries</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protection foods such as cheese, nuts, raw vegetables fruits etc. stimulate salivary</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flow with sugar free chewing gum, xylitol (a sugar substitute) containing chewing</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gum, if chemical between meal</w:t>
      </w:r>
      <w:r w:rsidR="009E1465">
        <w:rPr>
          <w:rFonts w:asciiTheme="majorBidi" w:hAnsiTheme="majorBidi" w:cstheme="majorBidi"/>
          <w:sz w:val="36"/>
          <w:szCs w:val="36"/>
          <w:lang w:val="en-GB"/>
        </w:rPr>
        <w:t>s, produce an anti-caries effect</w:t>
      </w:r>
      <w:r w:rsidRPr="00284F42">
        <w:rPr>
          <w:rFonts w:asciiTheme="majorBidi" w:hAnsiTheme="majorBidi" w:cstheme="majorBidi"/>
          <w:sz w:val="36"/>
          <w:szCs w:val="36"/>
          <w:lang w:val="en-GB"/>
        </w:rPr>
        <w:t xml:space="preserve"> by stimulating</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salivary flow.</w:t>
      </w:r>
    </w:p>
    <w:p w:rsid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4) Preventive Interventions</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The use of pit oral fissure sealants and application of fluoride varnish help in</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slowing down the development of caries preventing restorations should be carried</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out and </w:t>
      </w:r>
      <w:proofErr w:type="spellStart"/>
      <w:r w:rsidRPr="00284F42">
        <w:rPr>
          <w:rFonts w:asciiTheme="majorBidi" w:hAnsiTheme="majorBidi" w:cstheme="majorBidi"/>
          <w:sz w:val="36"/>
          <w:szCs w:val="36"/>
          <w:lang w:val="en-GB"/>
        </w:rPr>
        <w:t>atricumatic</w:t>
      </w:r>
      <w:proofErr w:type="spellEnd"/>
      <w:r w:rsidRPr="00284F42">
        <w:rPr>
          <w:rFonts w:asciiTheme="majorBidi" w:hAnsiTheme="majorBidi" w:cstheme="majorBidi"/>
          <w:sz w:val="36"/>
          <w:szCs w:val="36"/>
          <w:lang w:val="en-GB"/>
        </w:rPr>
        <w:t xml:space="preserve"> restorations treatment (ART) should be used as a community-based approach for the treatment and prevention of dental caries.</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2.2 PERIODONTAL DISEASE</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Periodontal disease are one of the major causes of tooth loss these include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pathological conditions of the supporting structure of conditions of the supporting</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structure of the teeth </w:t>
      </w:r>
      <w:proofErr w:type="spellStart"/>
      <w:r w:rsidRPr="00284F42">
        <w:rPr>
          <w:rFonts w:asciiTheme="majorBidi" w:hAnsiTheme="majorBidi" w:cstheme="majorBidi"/>
          <w:sz w:val="36"/>
          <w:szCs w:val="36"/>
          <w:lang w:val="en-GB"/>
        </w:rPr>
        <w:t>i.e</w:t>
      </w:r>
      <w:proofErr w:type="spellEnd"/>
      <w:r w:rsidRPr="00284F42">
        <w:rPr>
          <w:rFonts w:asciiTheme="majorBidi" w:hAnsiTheme="majorBidi" w:cstheme="majorBidi"/>
          <w:sz w:val="36"/>
          <w:szCs w:val="36"/>
          <w:lang w:val="en-GB"/>
        </w:rPr>
        <w:t xml:space="preserve"> Gingival, alveolar, bone, </w:t>
      </w:r>
      <w:proofErr w:type="spellStart"/>
      <w:r w:rsidR="009E1465">
        <w:rPr>
          <w:rFonts w:asciiTheme="majorBidi" w:hAnsiTheme="majorBidi" w:cstheme="majorBidi"/>
          <w:sz w:val="36"/>
          <w:szCs w:val="36"/>
          <w:lang w:val="en-GB"/>
        </w:rPr>
        <w:t>periode</w:t>
      </w:r>
      <w:r w:rsidRPr="00284F42">
        <w:rPr>
          <w:rFonts w:asciiTheme="majorBidi" w:hAnsiTheme="majorBidi" w:cstheme="majorBidi"/>
          <w:sz w:val="36"/>
          <w:szCs w:val="36"/>
          <w:lang w:val="en-GB"/>
        </w:rPr>
        <w:t>ntal</w:t>
      </w:r>
      <w:proofErr w:type="spellEnd"/>
      <w:r w:rsidRPr="00284F42">
        <w:rPr>
          <w:rFonts w:asciiTheme="majorBidi" w:hAnsiTheme="majorBidi" w:cstheme="majorBidi"/>
          <w:sz w:val="36"/>
          <w:szCs w:val="36"/>
          <w:lang w:val="en-GB"/>
        </w:rPr>
        <w:t xml:space="preserve"> ligament and</w:t>
      </w:r>
      <w:r w:rsidR="009E1465">
        <w:rPr>
          <w:rFonts w:asciiTheme="majorBidi" w:hAnsiTheme="majorBidi" w:cstheme="majorBidi"/>
          <w:sz w:val="36"/>
          <w:szCs w:val="36"/>
          <w:lang w:val="en-GB"/>
        </w:rPr>
        <w:t xml:space="preserve"> </w:t>
      </w:r>
      <w:proofErr w:type="spellStart"/>
      <w:r w:rsidRPr="00284F42">
        <w:rPr>
          <w:rFonts w:asciiTheme="majorBidi" w:hAnsiTheme="majorBidi" w:cstheme="majorBidi"/>
          <w:sz w:val="36"/>
          <w:szCs w:val="36"/>
          <w:lang w:val="en-GB"/>
        </w:rPr>
        <w:t>cementum</w:t>
      </w:r>
      <w:proofErr w:type="spellEnd"/>
      <w:r w:rsidRPr="00284F42">
        <w:rPr>
          <w:rFonts w:asciiTheme="majorBidi" w:hAnsiTheme="majorBidi" w:cstheme="majorBidi"/>
          <w:sz w:val="36"/>
          <w:szCs w:val="36"/>
          <w:lang w:val="en-GB"/>
        </w:rPr>
        <w:t>.</w:t>
      </w:r>
      <w:r w:rsidR="009E1465">
        <w:rPr>
          <w:rFonts w:asciiTheme="majorBidi" w:hAnsiTheme="majorBidi" w:cstheme="majorBidi"/>
          <w:sz w:val="36"/>
          <w:szCs w:val="36"/>
          <w:lang w:val="en-GB"/>
        </w:rPr>
        <w:t xml:space="preserve"> </w:t>
      </w:r>
      <w:proofErr w:type="gramStart"/>
      <w:r w:rsidRPr="00284F42">
        <w:rPr>
          <w:rFonts w:asciiTheme="majorBidi" w:hAnsiTheme="majorBidi" w:cstheme="majorBidi"/>
          <w:sz w:val="36"/>
          <w:szCs w:val="36"/>
          <w:lang w:val="en-GB"/>
        </w:rPr>
        <w:lastRenderedPageBreak/>
        <w:t>Gingiv</w:t>
      </w:r>
      <w:r w:rsidR="009E1465">
        <w:rPr>
          <w:rFonts w:asciiTheme="majorBidi" w:hAnsiTheme="majorBidi" w:cstheme="majorBidi"/>
          <w:sz w:val="36"/>
          <w:szCs w:val="36"/>
          <w:lang w:val="en-GB"/>
        </w:rPr>
        <w:t xml:space="preserve">al and </w:t>
      </w:r>
      <w:proofErr w:type="spellStart"/>
      <w:r w:rsidR="009E1465">
        <w:rPr>
          <w:rFonts w:asciiTheme="majorBidi" w:hAnsiTheme="majorBidi" w:cstheme="majorBidi"/>
          <w:sz w:val="36"/>
          <w:szCs w:val="36"/>
          <w:lang w:val="en-GB"/>
        </w:rPr>
        <w:t>periode</w:t>
      </w:r>
      <w:r w:rsidRPr="00284F42">
        <w:rPr>
          <w:rFonts w:asciiTheme="majorBidi" w:hAnsiTheme="majorBidi" w:cstheme="majorBidi"/>
          <w:sz w:val="36"/>
          <w:szCs w:val="36"/>
          <w:lang w:val="en-GB"/>
        </w:rPr>
        <w:t>ntal</w:t>
      </w:r>
      <w:proofErr w:type="spellEnd"/>
      <w:r w:rsidRPr="00284F42">
        <w:rPr>
          <w:rFonts w:asciiTheme="majorBidi" w:hAnsiTheme="majorBidi" w:cstheme="majorBidi"/>
          <w:sz w:val="36"/>
          <w:szCs w:val="36"/>
          <w:lang w:val="en-GB"/>
        </w:rPr>
        <w:t xml:space="preserve"> disease affective 90% of the population.</w:t>
      </w:r>
      <w:proofErr w:type="gramEnd"/>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Gingival disease progress o periodontal disease if not check in time.</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Aetiology</w:t>
      </w:r>
    </w:p>
    <w:p w:rsidR="00284F42" w:rsidRP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1) Direct cause</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These include poor oral hygiene leading to accumulation of dental plaque and</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calculus and traumatic occlusion.</w:t>
      </w:r>
    </w:p>
    <w:p w:rsidR="00284F42" w:rsidRPr="00284F42" w:rsidRDefault="009E1465" w:rsidP="009E1465">
      <w:pPr>
        <w:ind w:firstLine="720"/>
        <w:jc w:val="both"/>
        <w:rPr>
          <w:rFonts w:asciiTheme="majorBidi" w:hAnsiTheme="majorBidi" w:cstheme="majorBidi"/>
          <w:sz w:val="36"/>
          <w:szCs w:val="36"/>
          <w:lang w:val="en-GB"/>
        </w:rPr>
      </w:pPr>
      <w:r>
        <w:rPr>
          <w:rFonts w:asciiTheme="majorBidi" w:hAnsiTheme="majorBidi" w:cstheme="majorBidi"/>
          <w:sz w:val="36"/>
          <w:szCs w:val="36"/>
          <w:lang w:val="en-GB"/>
        </w:rPr>
        <w:t>i</w:t>
      </w:r>
      <w:r w:rsidR="00284F42" w:rsidRPr="00284F42">
        <w:rPr>
          <w:rFonts w:asciiTheme="majorBidi" w:hAnsiTheme="majorBidi" w:cstheme="majorBidi"/>
          <w:sz w:val="36"/>
          <w:szCs w:val="36"/>
          <w:lang w:val="en-GB"/>
        </w:rPr>
        <w:t>. Tobacco smoking and chewing reduce tissue resistance and increase the</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susceptibility to periodontal disease.</w:t>
      </w:r>
    </w:p>
    <w:p w:rsid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ii. Improper brushing techniques, besides resulting in inadequate plaque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removal, can also cause gingival recession.</w:t>
      </w:r>
    </w:p>
    <w:p w:rsidR="00284F42" w:rsidRP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 xml:space="preserve">iii. Drugs: certain drugs such as phenytoin sodium and </w:t>
      </w:r>
      <w:proofErr w:type="spellStart"/>
      <w:r w:rsidRPr="00284F42">
        <w:rPr>
          <w:rFonts w:asciiTheme="majorBidi" w:hAnsiTheme="majorBidi" w:cstheme="majorBidi"/>
          <w:sz w:val="36"/>
          <w:szCs w:val="36"/>
          <w:lang w:val="en-GB"/>
        </w:rPr>
        <w:t>nifedipine</w:t>
      </w:r>
      <w:proofErr w:type="spellEnd"/>
      <w:r w:rsidRPr="00284F42">
        <w:rPr>
          <w:rFonts w:asciiTheme="majorBidi" w:hAnsiTheme="majorBidi" w:cstheme="majorBidi"/>
          <w:sz w:val="36"/>
          <w:szCs w:val="36"/>
          <w:lang w:val="en-GB"/>
        </w:rPr>
        <w:t xml:space="preserve"> can cause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gingival hyperplasia.</w:t>
      </w:r>
    </w:p>
    <w:p w:rsidR="00284F42" w:rsidRPr="00284F42" w:rsidRDefault="009E1465" w:rsidP="009E1465">
      <w:pPr>
        <w:ind w:firstLine="720"/>
        <w:jc w:val="both"/>
        <w:rPr>
          <w:rFonts w:asciiTheme="majorBidi" w:hAnsiTheme="majorBidi" w:cstheme="majorBidi"/>
          <w:sz w:val="36"/>
          <w:szCs w:val="36"/>
          <w:lang w:val="en-GB"/>
        </w:rPr>
      </w:pPr>
      <w:r>
        <w:rPr>
          <w:rFonts w:asciiTheme="majorBidi" w:hAnsiTheme="majorBidi" w:cstheme="majorBidi"/>
          <w:sz w:val="36"/>
          <w:szCs w:val="36"/>
          <w:lang w:val="en-GB"/>
        </w:rPr>
        <w:t>2) Distant cause</w:t>
      </w:r>
      <w:r w:rsidR="00284F42" w:rsidRPr="00284F42">
        <w:rPr>
          <w:rFonts w:asciiTheme="majorBidi" w:hAnsiTheme="majorBidi" w:cstheme="majorBidi"/>
          <w:sz w:val="36"/>
          <w:szCs w:val="36"/>
          <w:lang w:val="en-GB"/>
        </w:rPr>
        <w:t>.</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These include low</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socio-</w:t>
      </w:r>
      <w:r w:rsidR="009E1465" w:rsidRPr="00284F42">
        <w:rPr>
          <w:rFonts w:asciiTheme="majorBidi" w:hAnsiTheme="majorBidi" w:cstheme="majorBidi"/>
          <w:sz w:val="36"/>
          <w:szCs w:val="36"/>
          <w:lang w:val="en-GB"/>
        </w:rPr>
        <w:t>economic</w:t>
      </w:r>
      <w:r w:rsidRPr="00284F42">
        <w:rPr>
          <w:rFonts w:asciiTheme="majorBidi" w:hAnsiTheme="majorBidi" w:cstheme="majorBidi"/>
          <w:sz w:val="36"/>
          <w:szCs w:val="36"/>
          <w:lang w:val="en-GB"/>
        </w:rPr>
        <w:t xml:space="preserve"> and literacy level, difficult access to oral health</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care facility, poor oral awareness, and lack of oral health insurance, stress is known</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to predispose to acute necrotizing ulcerative gingivitis.</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ORAL CANCER</w:t>
      </w:r>
    </w:p>
    <w:p w:rsidR="00284F42" w:rsidRPr="00284F42" w:rsidRDefault="00284F42" w:rsidP="009E1465">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Oral cancer also known as mouth cancer, is a type of head and neck cancer and is</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any cancerous, tissue growth located in the </w:t>
      </w:r>
      <w:r w:rsidR="009E1465">
        <w:rPr>
          <w:rFonts w:asciiTheme="majorBidi" w:hAnsiTheme="majorBidi" w:cstheme="majorBidi"/>
          <w:sz w:val="36"/>
          <w:szCs w:val="36"/>
          <w:lang w:val="en-GB"/>
        </w:rPr>
        <w:lastRenderedPageBreak/>
        <w:t>oral cavity, it most comm</w:t>
      </w:r>
      <w:r w:rsidR="009E1465" w:rsidRPr="00284F42">
        <w:rPr>
          <w:rFonts w:asciiTheme="majorBidi" w:hAnsiTheme="majorBidi" w:cstheme="majorBidi"/>
          <w:sz w:val="36"/>
          <w:szCs w:val="36"/>
          <w:lang w:val="en-GB"/>
        </w:rPr>
        <w:t>only</w:t>
      </w:r>
      <w:r w:rsidRPr="00284F42">
        <w:rPr>
          <w:rFonts w:asciiTheme="majorBidi" w:hAnsiTheme="majorBidi" w:cstheme="majorBidi"/>
          <w:sz w:val="36"/>
          <w:szCs w:val="36"/>
          <w:lang w:val="en-GB"/>
        </w:rPr>
        <w:t xml:space="preserve"> involves</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the t</w:t>
      </w:r>
      <w:r w:rsidR="009E1465">
        <w:rPr>
          <w:rFonts w:asciiTheme="majorBidi" w:hAnsiTheme="majorBidi" w:cstheme="majorBidi"/>
          <w:sz w:val="36"/>
          <w:szCs w:val="36"/>
          <w:lang w:val="en-GB"/>
        </w:rPr>
        <w:t>o</w:t>
      </w:r>
      <w:r w:rsidRPr="00284F42">
        <w:rPr>
          <w:rFonts w:asciiTheme="majorBidi" w:hAnsiTheme="majorBidi" w:cstheme="majorBidi"/>
          <w:sz w:val="36"/>
          <w:szCs w:val="36"/>
          <w:lang w:val="en-GB"/>
        </w:rPr>
        <w:t>ngu</w:t>
      </w:r>
      <w:r w:rsidR="009E1465">
        <w:rPr>
          <w:rFonts w:asciiTheme="majorBidi" w:hAnsiTheme="majorBidi" w:cstheme="majorBidi"/>
          <w:sz w:val="36"/>
          <w:szCs w:val="36"/>
          <w:lang w:val="en-GB"/>
        </w:rPr>
        <w:t>e</w:t>
      </w:r>
      <w:r w:rsidRPr="00284F42">
        <w:rPr>
          <w:rFonts w:asciiTheme="majorBidi" w:hAnsiTheme="majorBidi" w:cstheme="majorBidi"/>
          <w:sz w:val="36"/>
          <w:szCs w:val="36"/>
          <w:lang w:val="en-GB"/>
        </w:rPr>
        <w:t>. It may also occur at the floor of the mout</w:t>
      </w:r>
      <w:r w:rsidR="009E1465">
        <w:rPr>
          <w:rFonts w:asciiTheme="majorBidi" w:hAnsiTheme="majorBidi" w:cstheme="majorBidi"/>
          <w:sz w:val="36"/>
          <w:szCs w:val="36"/>
          <w:lang w:val="en-GB"/>
        </w:rPr>
        <w:t xml:space="preserve">h, checks lining, gums lips and </w:t>
      </w:r>
      <w:r w:rsidRPr="00284F42">
        <w:rPr>
          <w:rFonts w:asciiTheme="majorBidi" w:hAnsiTheme="majorBidi" w:cstheme="majorBidi"/>
          <w:sz w:val="36"/>
          <w:szCs w:val="36"/>
          <w:lang w:val="en-GB"/>
        </w:rPr>
        <w:t>palate (floor of the mouth). Oral cancer has a high morbidity and mortality. The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5years survival rate is 75% for local lesions but only 17% for those with distant</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metastasis therefor earl</w:t>
      </w:r>
      <w:r w:rsidR="009E1465">
        <w:rPr>
          <w:rFonts w:asciiTheme="majorBidi" w:hAnsiTheme="majorBidi" w:cstheme="majorBidi"/>
          <w:sz w:val="36"/>
          <w:szCs w:val="36"/>
          <w:lang w:val="en-GB"/>
        </w:rPr>
        <w:t>y diagnosis of oral cancer is im</w:t>
      </w:r>
      <w:r w:rsidRPr="00284F42">
        <w:rPr>
          <w:rFonts w:asciiTheme="majorBidi" w:hAnsiTheme="majorBidi" w:cstheme="majorBidi"/>
          <w:sz w:val="36"/>
          <w:szCs w:val="36"/>
          <w:lang w:val="en-GB"/>
        </w:rPr>
        <w:t>po</w:t>
      </w:r>
      <w:r w:rsidR="009E1465">
        <w:rPr>
          <w:rFonts w:asciiTheme="majorBidi" w:hAnsiTheme="majorBidi" w:cstheme="majorBidi"/>
          <w:sz w:val="36"/>
          <w:szCs w:val="36"/>
          <w:lang w:val="en-GB"/>
        </w:rPr>
        <w:t xml:space="preserve">rtant since the oral cavity </w:t>
      </w:r>
      <w:r w:rsidRPr="00284F42">
        <w:rPr>
          <w:rFonts w:asciiTheme="majorBidi" w:hAnsiTheme="majorBidi" w:cstheme="majorBidi"/>
          <w:sz w:val="36"/>
          <w:szCs w:val="36"/>
          <w:lang w:val="en-GB"/>
        </w:rPr>
        <w:t>is easily accessible for exami</w:t>
      </w:r>
      <w:r w:rsidR="009E1465">
        <w:rPr>
          <w:rFonts w:asciiTheme="majorBidi" w:hAnsiTheme="majorBidi" w:cstheme="majorBidi"/>
          <w:sz w:val="36"/>
          <w:szCs w:val="36"/>
          <w:lang w:val="en-GB"/>
        </w:rPr>
        <w:t xml:space="preserve">nation and the cancer is always </w:t>
      </w:r>
      <w:r w:rsidRPr="00284F42">
        <w:rPr>
          <w:rFonts w:asciiTheme="majorBidi" w:hAnsiTheme="majorBidi" w:cstheme="majorBidi"/>
          <w:sz w:val="36"/>
          <w:szCs w:val="36"/>
          <w:lang w:val="en-GB"/>
        </w:rPr>
        <w:t>proceeded by some pre</w:t>
      </w:r>
      <w:r w:rsidR="009E1465">
        <w:rPr>
          <w:rFonts w:asciiTheme="majorBidi" w:hAnsiTheme="majorBidi" w:cstheme="majorBidi"/>
          <w:sz w:val="36"/>
          <w:szCs w:val="36"/>
          <w:lang w:val="en-GB"/>
        </w:rPr>
        <w:t>-</w:t>
      </w:r>
      <w:r w:rsidRPr="00284F42">
        <w:rPr>
          <w:rFonts w:asciiTheme="majorBidi" w:hAnsiTheme="majorBidi" w:cstheme="majorBidi"/>
          <w:sz w:val="36"/>
          <w:szCs w:val="36"/>
          <w:lang w:val="en-GB"/>
        </w:rPr>
        <w:t>cancerous lesions or condition such as white or re</w:t>
      </w:r>
      <w:r w:rsidR="009E1465">
        <w:rPr>
          <w:rFonts w:asciiTheme="majorBidi" w:hAnsiTheme="majorBidi" w:cstheme="majorBidi"/>
          <w:sz w:val="36"/>
          <w:szCs w:val="36"/>
          <w:lang w:val="en-GB"/>
        </w:rPr>
        <w:t xml:space="preserve">d patch, an ulcer or restricted </w:t>
      </w:r>
      <w:r w:rsidRPr="00284F42">
        <w:rPr>
          <w:rFonts w:asciiTheme="majorBidi" w:hAnsiTheme="majorBidi" w:cstheme="majorBidi"/>
          <w:sz w:val="36"/>
          <w:szCs w:val="36"/>
          <w:lang w:val="en-GB"/>
        </w:rPr>
        <w:t>mouth opening.</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Aetiology</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1. Direct cause</w:t>
      </w:r>
    </w:p>
    <w:p w:rsid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i) Tobacco</w:t>
      </w:r>
    </w:p>
    <w:p w:rsidR="00284F42" w:rsidRPr="00284F42" w:rsidRDefault="00284F42" w:rsidP="009E1465">
      <w:pPr>
        <w:ind w:firstLine="720"/>
        <w:jc w:val="both"/>
        <w:rPr>
          <w:rFonts w:asciiTheme="majorBidi" w:hAnsiTheme="majorBidi" w:cstheme="majorBidi"/>
          <w:sz w:val="36"/>
          <w:szCs w:val="36"/>
          <w:lang w:val="en-GB"/>
        </w:rPr>
      </w:pPr>
      <w:r w:rsidRPr="00284F42">
        <w:rPr>
          <w:rFonts w:asciiTheme="majorBidi" w:hAnsiTheme="majorBidi" w:cstheme="majorBidi"/>
          <w:sz w:val="36"/>
          <w:szCs w:val="36"/>
          <w:lang w:val="en-GB"/>
        </w:rPr>
        <w:t xml:space="preserve">ii) </w:t>
      </w:r>
      <w:proofErr w:type="gramStart"/>
      <w:r w:rsidRPr="00284F42">
        <w:rPr>
          <w:rFonts w:asciiTheme="majorBidi" w:hAnsiTheme="majorBidi" w:cstheme="majorBidi"/>
          <w:sz w:val="36"/>
          <w:szCs w:val="36"/>
          <w:lang w:val="en-GB"/>
        </w:rPr>
        <w:t>Alcohol .</w:t>
      </w:r>
      <w:proofErr w:type="gramEnd"/>
    </w:p>
    <w:p w:rsidR="00284F42" w:rsidRPr="00284F42" w:rsidRDefault="00284F42" w:rsidP="009E1465">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iii) Bacteria infection such as syphilis and fungal (</w:t>
      </w:r>
      <w:proofErr w:type="spellStart"/>
      <w:r w:rsidRPr="00284F42">
        <w:rPr>
          <w:rFonts w:asciiTheme="majorBidi" w:hAnsiTheme="majorBidi" w:cstheme="majorBidi"/>
          <w:sz w:val="36"/>
          <w:szCs w:val="36"/>
          <w:lang w:val="en-GB"/>
        </w:rPr>
        <w:t>candiasis</w:t>
      </w:r>
      <w:proofErr w:type="spellEnd"/>
      <w:r w:rsidRPr="00284F42">
        <w:rPr>
          <w:rFonts w:asciiTheme="majorBidi" w:hAnsiTheme="majorBidi" w:cstheme="majorBidi"/>
          <w:sz w:val="36"/>
          <w:szCs w:val="36"/>
          <w:lang w:val="en-GB"/>
        </w:rPr>
        <w:t>) and oral (HPV,</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HSV, AIDS) infections.</w:t>
      </w:r>
    </w:p>
    <w:p w:rsidR="00284F42" w:rsidRPr="00284F42" w:rsidRDefault="009E1465" w:rsidP="009E1465">
      <w:pPr>
        <w:ind w:left="720"/>
        <w:jc w:val="both"/>
        <w:rPr>
          <w:rFonts w:asciiTheme="majorBidi" w:hAnsiTheme="majorBidi" w:cstheme="majorBidi"/>
          <w:sz w:val="36"/>
          <w:szCs w:val="36"/>
          <w:lang w:val="en-GB"/>
        </w:rPr>
      </w:pPr>
      <w:proofErr w:type="gramStart"/>
      <w:r>
        <w:rPr>
          <w:rFonts w:asciiTheme="majorBidi" w:hAnsiTheme="majorBidi" w:cstheme="majorBidi"/>
          <w:sz w:val="36"/>
          <w:szCs w:val="36"/>
          <w:lang w:val="en-GB"/>
        </w:rPr>
        <w:t xml:space="preserve">iv) </w:t>
      </w:r>
      <w:r w:rsidR="00284F42" w:rsidRPr="00284F42">
        <w:rPr>
          <w:rFonts w:asciiTheme="majorBidi" w:hAnsiTheme="majorBidi" w:cstheme="majorBidi"/>
          <w:sz w:val="36"/>
          <w:szCs w:val="36"/>
          <w:lang w:val="en-GB"/>
        </w:rPr>
        <w:t>Chronic</w:t>
      </w:r>
      <w:proofErr w:type="gramEnd"/>
      <w:r w:rsidR="00284F42" w:rsidRPr="00284F42">
        <w:rPr>
          <w:rFonts w:asciiTheme="majorBidi" w:hAnsiTheme="majorBidi" w:cstheme="majorBidi"/>
          <w:sz w:val="36"/>
          <w:szCs w:val="36"/>
          <w:lang w:val="en-GB"/>
        </w:rPr>
        <w:t xml:space="preserve"> irritation due to sharp teeth and faulty prosthesis.</w:t>
      </w:r>
    </w:p>
    <w:p w:rsidR="00284F42" w:rsidRPr="00284F42" w:rsidRDefault="009E1465" w:rsidP="009E1465">
      <w:pPr>
        <w:ind w:firstLine="720"/>
        <w:jc w:val="both"/>
        <w:rPr>
          <w:rFonts w:asciiTheme="majorBidi" w:hAnsiTheme="majorBidi" w:cstheme="majorBidi"/>
          <w:sz w:val="36"/>
          <w:szCs w:val="36"/>
          <w:lang w:val="en-GB"/>
        </w:rPr>
      </w:pPr>
      <w:r>
        <w:rPr>
          <w:rFonts w:asciiTheme="majorBidi" w:hAnsiTheme="majorBidi" w:cstheme="majorBidi"/>
          <w:sz w:val="36"/>
          <w:szCs w:val="36"/>
          <w:lang w:val="en-GB"/>
        </w:rPr>
        <w:t>V</w:t>
      </w:r>
      <w:r w:rsidR="00284F42" w:rsidRPr="00284F42">
        <w:rPr>
          <w:rFonts w:asciiTheme="majorBidi" w:hAnsiTheme="majorBidi" w:cstheme="majorBidi"/>
          <w:sz w:val="36"/>
          <w:szCs w:val="36"/>
          <w:lang w:val="en-GB"/>
        </w:rPr>
        <w:t xml:space="preserve">) </w:t>
      </w:r>
      <w:proofErr w:type="spellStart"/>
      <w:r w:rsidR="00284F42" w:rsidRPr="00284F42">
        <w:rPr>
          <w:rFonts w:asciiTheme="majorBidi" w:hAnsiTheme="majorBidi" w:cstheme="majorBidi"/>
          <w:sz w:val="36"/>
          <w:szCs w:val="36"/>
          <w:lang w:val="en-GB"/>
        </w:rPr>
        <w:t>Exposure</w:t>
      </w:r>
      <w:proofErr w:type="gramStart"/>
      <w:r w:rsidR="00284F42" w:rsidRPr="00284F42">
        <w:rPr>
          <w:rFonts w:asciiTheme="majorBidi" w:hAnsiTheme="majorBidi" w:cstheme="majorBidi"/>
          <w:sz w:val="36"/>
          <w:szCs w:val="36"/>
          <w:lang w:val="en-GB"/>
        </w:rPr>
        <w:t>..to</w:t>
      </w:r>
      <w:proofErr w:type="spellEnd"/>
      <w:proofErr w:type="gramEnd"/>
      <w:r w:rsidR="00284F42" w:rsidRPr="00284F42">
        <w:rPr>
          <w:rFonts w:asciiTheme="majorBidi" w:hAnsiTheme="majorBidi" w:cstheme="majorBidi"/>
          <w:sz w:val="36"/>
          <w:szCs w:val="36"/>
          <w:lang w:val="en-GB"/>
        </w:rPr>
        <w:t xml:space="preserve"> radiation.</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PREVENTION AND REATMENT OF ORAL DISEASE</w:t>
      </w:r>
    </w:p>
    <w:p w:rsidR="00284F42" w:rsidRPr="00284F42" w:rsidRDefault="00284F42" w:rsidP="009E1465">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1) Maintenance of good oral hygiene</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taking </w:t>
      </w:r>
      <w:r w:rsidR="009E1465">
        <w:rPr>
          <w:rFonts w:asciiTheme="majorBidi" w:hAnsiTheme="majorBidi" w:cstheme="majorBidi"/>
          <w:sz w:val="36"/>
          <w:szCs w:val="36"/>
          <w:lang w:val="en-GB"/>
        </w:rPr>
        <w:t xml:space="preserve">good care of the oral cavity i. </w:t>
      </w:r>
      <w:r w:rsidRPr="00284F42">
        <w:rPr>
          <w:rFonts w:asciiTheme="majorBidi" w:hAnsiTheme="majorBidi" w:cstheme="majorBidi"/>
          <w:sz w:val="36"/>
          <w:szCs w:val="36"/>
          <w:lang w:val="en-GB"/>
        </w:rPr>
        <w:t>knowing the correct brushing techniques and brushing the teeth twice a day is</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proven to be the most essential prevention for most of the oral disease.</w:t>
      </w:r>
    </w:p>
    <w:p w:rsidR="00284F42" w:rsidRPr="00284F42" w:rsidRDefault="00284F42" w:rsidP="009E1465">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lastRenderedPageBreak/>
        <w:t>2) Taking care of nutritional (diet) status:- knowing and modify what is to be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eaten in the oral cavity helps in prevention of some oral disease for example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reduction of intake of refine sugar and also increase intake of self-cleansing</w:t>
      </w:r>
      <w:r w:rsidR="009E1465">
        <w:rPr>
          <w:rFonts w:asciiTheme="majorBidi" w:hAnsiTheme="majorBidi" w:cstheme="majorBidi"/>
          <w:sz w:val="36"/>
          <w:szCs w:val="36"/>
          <w:lang w:val="en-GB"/>
        </w:rPr>
        <w:t xml:space="preserve"> food.</w:t>
      </w:r>
    </w:p>
    <w:p w:rsidR="00284F42" w:rsidRPr="00284F42" w:rsidRDefault="00284F42" w:rsidP="009E1465">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3) Medication</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in some stages of oral diseases medication is proven to be the</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most effective for pain reliving.</w:t>
      </w:r>
    </w:p>
    <w:p w:rsidR="00284F42" w:rsidRDefault="00284F42" w:rsidP="00AE25DF">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4) Restorative treatment</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dental restoration or filling is done in some cases to</w:t>
      </w:r>
      <w:r w:rsidR="009E1465">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restore the function, integrity, and morphology of missing tooth or defectiv</w:t>
      </w:r>
      <w:r w:rsidR="00AE25DF">
        <w:rPr>
          <w:rFonts w:asciiTheme="majorBidi" w:hAnsiTheme="majorBidi" w:cstheme="majorBidi"/>
          <w:sz w:val="36"/>
          <w:szCs w:val="36"/>
          <w:lang w:val="en-GB"/>
        </w:rPr>
        <w:t xml:space="preserve">e </w:t>
      </w:r>
      <w:r w:rsidRPr="00284F42">
        <w:rPr>
          <w:rFonts w:asciiTheme="majorBidi" w:hAnsiTheme="majorBidi" w:cstheme="majorBidi"/>
          <w:sz w:val="36"/>
          <w:szCs w:val="36"/>
          <w:lang w:val="en-GB"/>
        </w:rPr>
        <w:t>tooth and sometimes dental prosthetic is used to restore intraoral defects of</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the teeth which is an option an treatment of some oral problems.</w:t>
      </w:r>
    </w:p>
    <w:p w:rsidR="00284F42" w:rsidRPr="00284F42" w:rsidRDefault="00284F42" w:rsidP="00AE25DF">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5) Endodontic treatment:- the treatment of the root canal is a treatments</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sequence for the infected pulp of a tooth whi.ch result in elimination of the</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infection and protection of the decontaminated tooth from future microbial</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invasion, when a tooth caries has reach the pulp the best recommended</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treatment is endodontic treatment.</w:t>
      </w:r>
    </w:p>
    <w:p w:rsidR="00284F42" w:rsidRPr="00284F42" w:rsidRDefault="00284F42" w:rsidP="00AE25DF">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6) Scaling and polishing</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the removal of plaque and calculus in the dental</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clinic is proven to prevent the occurrence of </w:t>
      </w:r>
      <w:r w:rsidR="00AE25DF">
        <w:rPr>
          <w:rFonts w:asciiTheme="majorBidi" w:hAnsiTheme="majorBidi" w:cstheme="majorBidi"/>
          <w:sz w:val="36"/>
          <w:szCs w:val="36"/>
          <w:lang w:val="en-GB"/>
        </w:rPr>
        <w:t xml:space="preserve">gingival disease or periodontal </w:t>
      </w:r>
      <w:r w:rsidRPr="00284F42">
        <w:rPr>
          <w:rFonts w:asciiTheme="majorBidi" w:hAnsiTheme="majorBidi" w:cstheme="majorBidi"/>
          <w:sz w:val="36"/>
          <w:szCs w:val="36"/>
          <w:lang w:val="en-GB"/>
        </w:rPr>
        <w:t>disease progression.</w:t>
      </w:r>
    </w:p>
    <w:p w:rsidR="00284F42" w:rsidRPr="00284F42" w:rsidRDefault="00284F42" w:rsidP="00AE25DF">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lastRenderedPageBreak/>
        <w:t>7) Extractions</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when all the treatment options are proven to be useless then</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extraction of the tooth is recommended to prevent progression.</w:t>
      </w:r>
    </w:p>
    <w:p w:rsidR="00284F42" w:rsidRPr="00284F42" w:rsidRDefault="00284F42" w:rsidP="00AE25DF">
      <w:pPr>
        <w:ind w:left="720"/>
        <w:jc w:val="both"/>
        <w:rPr>
          <w:rFonts w:asciiTheme="majorBidi" w:hAnsiTheme="majorBidi" w:cstheme="majorBidi"/>
          <w:sz w:val="36"/>
          <w:szCs w:val="36"/>
          <w:lang w:val="en-GB"/>
        </w:rPr>
      </w:pPr>
      <w:r w:rsidRPr="00284F42">
        <w:rPr>
          <w:rFonts w:asciiTheme="majorBidi" w:hAnsiTheme="majorBidi" w:cstheme="majorBidi"/>
          <w:sz w:val="36"/>
          <w:szCs w:val="36"/>
          <w:lang w:val="en-GB"/>
        </w:rPr>
        <w:t>8) Regular oral check-up</w:t>
      </w:r>
      <w:proofErr w:type="gramStart"/>
      <w:r w:rsidRPr="00284F42">
        <w:rPr>
          <w:rFonts w:asciiTheme="majorBidi" w:hAnsiTheme="majorBidi" w:cstheme="majorBidi"/>
          <w:sz w:val="36"/>
          <w:szCs w:val="36"/>
          <w:lang w:val="en-GB"/>
        </w:rPr>
        <w:t>:-</w:t>
      </w:r>
      <w:proofErr w:type="gramEnd"/>
      <w:r w:rsidRPr="00284F42">
        <w:rPr>
          <w:rFonts w:asciiTheme="majorBidi" w:hAnsiTheme="majorBidi" w:cstheme="majorBidi"/>
          <w:sz w:val="36"/>
          <w:szCs w:val="36"/>
          <w:lang w:val="en-GB"/>
        </w:rPr>
        <w:t xml:space="preserve"> visiting the dental clinic for regular check-up help</w:t>
      </w:r>
      <w:r w:rsidR="00AE25DF">
        <w:rPr>
          <w:rFonts w:asciiTheme="majorBidi" w:hAnsiTheme="majorBidi" w:cstheme="majorBidi"/>
          <w:sz w:val="36"/>
          <w:szCs w:val="36"/>
          <w:lang w:val="en-GB"/>
        </w:rPr>
        <w:t xml:space="preserve"> in faster reco</w:t>
      </w:r>
      <w:r w:rsidRPr="00284F42">
        <w:rPr>
          <w:rFonts w:asciiTheme="majorBidi" w:hAnsiTheme="majorBidi" w:cstheme="majorBidi"/>
          <w:sz w:val="36"/>
          <w:szCs w:val="36"/>
          <w:lang w:val="en-GB"/>
        </w:rPr>
        <w:t>g</w:t>
      </w:r>
      <w:r w:rsidR="00AE25DF">
        <w:rPr>
          <w:rFonts w:asciiTheme="majorBidi" w:hAnsiTheme="majorBidi" w:cstheme="majorBidi"/>
          <w:sz w:val="36"/>
          <w:szCs w:val="36"/>
          <w:lang w:val="en-GB"/>
        </w:rPr>
        <w:t>n</w:t>
      </w:r>
      <w:r w:rsidRPr="00284F42">
        <w:rPr>
          <w:rFonts w:asciiTheme="majorBidi" w:hAnsiTheme="majorBidi" w:cstheme="majorBidi"/>
          <w:sz w:val="36"/>
          <w:szCs w:val="36"/>
          <w:lang w:val="en-GB"/>
        </w:rPr>
        <w:t>ition of any arising dental disease so as to prevent it from</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progression when detected early.</w:t>
      </w:r>
    </w:p>
    <w:p w:rsidR="00284F42" w:rsidRPr="00284F42" w:rsidRDefault="00AE25DF" w:rsidP="00AE25DF">
      <w:pPr>
        <w:jc w:val="both"/>
        <w:rPr>
          <w:rFonts w:asciiTheme="majorBidi" w:hAnsiTheme="majorBidi" w:cstheme="majorBidi"/>
          <w:sz w:val="36"/>
          <w:szCs w:val="36"/>
          <w:lang w:val="en-GB"/>
        </w:rPr>
      </w:pPr>
      <w:r>
        <w:rPr>
          <w:rFonts w:asciiTheme="majorBidi" w:hAnsiTheme="majorBidi" w:cstheme="majorBidi"/>
          <w:sz w:val="36"/>
          <w:szCs w:val="36"/>
          <w:lang w:val="en-GB"/>
        </w:rPr>
        <w:t>Above are some o</w:t>
      </w:r>
      <w:r w:rsidR="00284F42" w:rsidRPr="00284F42">
        <w:rPr>
          <w:rFonts w:asciiTheme="majorBidi" w:hAnsiTheme="majorBidi" w:cstheme="majorBidi"/>
          <w:sz w:val="36"/>
          <w:szCs w:val="36"/>
          <w:lang w:val="en-GB"/>
        </w:rPr>
        <w:t>f the most common oral diseases disturbing the patient, although</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som</w:t>
      </w:r>
      <w:r>
        <w:rPr>
          <w:rFonts w:asciiTheme="majorBidi" w:hAnsiTheme="majorBidi" w:cstheme="majorBidi"/>
          <w:sz w:val="36"/>
          <w:szCs w:val="36"/>
          <w:lang w:val="en-GB"/>
        </w:rPr>
        <w:t>e</w:t>
      </w:r>
      <w:r w:rsidR="00284F42" w:rsidRPr="00284F42">
        <w:rPr>
          <w:rFonts w:asciiTheme="majorBidi" w:hAnsiTheme="majorBidi" w:cstheme="majorBidi"/>
          <w:sz w:val="36"/>
          <w:szCs w:val="36"/>
          <w:lang w:val="en-GB"/>
        </w:rPr>
        <w:t xml:space="preserve"> of the causes might be</w:t>
      </w:r>
      <w:r>
        <w:rPr>
          <w:rFonts w:asciiTheme="majorBidi" w:hAnsiTheme="majorBidi" w:cstheme="majorBidi"/>
          <w:sz w:val="36"/>
          <w:szCs w:val="36"/>
          <w:lang w:val="en-GB"/>
        </w:rPr>
        <w:t xml:space="preserve"> lack of oral hygiene but in som</w:t>
      </w:r>
      <w:r w:rsidR="00284F42" w:rsidRPr="00284F42">
        <w:rPr>
          <w:rFonts w:asciiTheme="majorBidi" w:hAnsiTheme="majorBidi" w:cstheme="majorBidi"/>
          <w:sz w:val="36"/>
          <w:szCs w:val="36"/>
          <w:lang w:val="en-GB"/>
        </w:rPr>
        <w:t>e cases oral health</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 xml:space="preserve">seeking </w:t>
      </w:r>
      <w:r w:rsidRPr="00284F42">
        <w:rPr>
          <w:rFonts w:asciiTheme="majorBidi" w:hAnsiTheme="majorBidi" w:cstheme="majorBidi"/>
          <w:sz w:val="36"/>
          <w:szCs w:val="36"/>
          <w:lang w:val="en-GB"/>
        </w:rPr>
        <w:t>behaviour</w:t>
      </w:r>
      <w:r w:rsidR="00284F42" w:rsidRPr="00284F42">
        <w:rPr>
          <w:rFonts w:asciiTheme="majorBidi" w:hAnsiTheme="majorBidi" w:cstheme="majorBidi"/>
          <w:sz w:val="36"/>
          <w:szCs w:val="36"/>
          <w:lang w:val="en-GB"/>
        </w:rPr>
        <w:t xml:space="preserve"> plays an important role in the prevention of oral </w:t>
      </w:r>
      <w:proofErr w:type="gramStart"/>
      <w:r w:rsidR="00284F42" w:rsidRPr="00284F42">
        <w:rPr>
          <w:rFonts w:asciiTheme="majorBidi" w:hAnsiTheme="majorBidi" w:cstheme="majorBidi"/>
          <w:sz w:val="36"/>
          <w:szCs w:val="36"/>
          <w:lang w:val="en-GB"/>
        </w:rPr>
        <w:t>disease.</w:t>
      </w:r>
      <w:proofErr w:type="gramEnd"/>
      <w:r w:rsidR="00284F42" w:rsidRPr="00284F42">
        <w:rPr>
          <w:rFonts w:asciiTheme="majorBidi" w:hAnsiTheme="majorBidi" w:cstheme="majorBidi"/>
          <w:sz w:val="36"/>
          <w:szCs w:val="36"/>
          <w:lang w:val="en-GB"/>
        </w:rPr>
        <w:t xml:space="preserve"> Some</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studies shows that a high population of reported that they do not go to the dentist</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due to the fear of dental treatment, and lack of parental</w:t>
      </w:r>
      <w:r>
        <w:rPr>
          <w:rFonts w:asciiTheme="majorBidi" w:hAnsiTheme="majorBidi" w:cstheme="majorBidi"/>
          <w:sz w:val="36"/>
          <w:szCs w:val="36"/>
          <w:lang w:val="en-GB"/>
        </w:rPr>
        <w:t xml:space="preserve"> </w:t>
      </w:r>
      <w:r w:rsidR="00284F42" w:rsidRPr="00284F42">
        <w:rPr>
          <w:rFonts w:asciiTheme="majorBidi" w:hAnsiTheme="majorBidi" w:cstheme="majorBidi"/>
          <w:sz w:val="36"/>
          <w:szCs w:val="36"/>
          <w:lang w:val="en-GB"/>
        </w:rPr>
        <w:t>advice to visit the dentist.</w:t>
      </w:r>
    </w:p>
    <w:p w:rsidR="00284F42" w:rsidRDefault="00284F42" w:rsidP="00AE25DF">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Knowledge, attitude and beliefs towards oral health care also play a role in the</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prevention of oral disease. A study carried out in Liverpool to determine adolescents</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beliefs and attitude in relation to oral health reported that most participants had a</w:t>
      </w:r>
      <w:r w:rsidR="00AE25DF">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good knowledge of the aetiology and prevention of oral disease are aware of many</w:t>
      </w:r>
      <w:r w:rsidR="00AE25DF">
        <w:rPr>
          <w:rFonts w:asciiTheme="majorBidi" w:hAnsiTheme="majorBidi" w:cstheme="majorBidi"/>
          <w:sz w:val="36"/>
          <w:szCs w:val="36"/>
          <w:lang w:val="en-GB"/>
        </w:rPr>
        <w:t xml:space="preserve"> </w:t>
      </w:r>
      <w:bookmarkStart w:id="0" w:name="_GoBack"/>
      <w:bookmarkEnd w:id="0"/>
      <w:r w:rsidRPr="00284F42">
        <w:rPr>
          <w:rFonts w:asciiTheme="majorBidi" w:hAnsiTheme="majorBidi" w:cstheme="majorBidi"/>
          <w:sz w:val="36"/>
          <w:szCs w:val="36"/>
          <w:lang w:val="en-GB"/>
        </w:rPr>
        <w:t>different professionally applied dental treatments.</w:t>
      </w:r>
    </w:p>
    <w:p w:rsidR="00284F42" w:rsidRDefault="00284F42" w:rsidP="00284F42">
      <w:pPr>
        <w:jc w:val="both"/>
        <w:rPr>
          <w:rFonts w:asciiTheme="majorBidi" w:hAnsiTheme="majorBidi" w:cstheme="majorBidi"/>
          <w:sz w:val="36"/>
          <w:szCs w:val="36"/>
          <w:lang w:val="en-GB"/>
        </w:rPr>
      </w:pPr>
      <w:r>
        <w:rPr>
          <w:rFonts w:asciiTheme="majorBidi" w:hAnsiTheme="majorBidi" w:cstheme="majorBidi"/>
          <w:sz w:val="36"/>
          <w:szCs w:val="36"/>
          <w:lang w:val="en-GB"/>
        </w:rPr>
        <w:br w:type="page"/>
      </w:r>
    </w:p>
    <w:p w:rsidR="00284F42" w:rsidRPr="00CF543F" w:rsidRDefault="00284F42" w:rsidP="00284F42">
      <w:pPr>
        <w:jc w:val="center"/>
        <w:rPr>
          <w:rFonts w:asciiTheme="majorBidi" w:hAnsiTheme="majorBidi" w:cstheme="majorBidi"/>
          <w:b/>
          <w:bCs/>
          <w:sz w:val="36"/>
          <w:szCs w:val="36"/>
          <w:lang w:val="en-GB"/>
        </w:rPr>
      </w:pPr>
      <w:r w:rsidRPr="00CF543F">
        <w:rPr>
          <w:rFonts w:asciiTheme="majorBidi" w:hAnsiTheme="majorBidi" w:cstheme="majorBidi"/>
          <w:b/>
          <w:bCs/>
          <w:sz w:val="36"/>
          <w:szCs w:val="36"/>
          <w:lang w:val="en-GB"/>
        </w:rPr>
        <w:lastRenderedPageBreak/>
        <w:t>CHAPTER THREE</w:t>
      </w:r>
    </w:p>
    <w:p w:rsidR="00284F42" w:rsidRPr="00284F42" w:rsidRDefault="00284F42" w:rsidP="00284F42">
      <w:pPr>
        <w:jc w:val="both"/>
        <w:rPr>
          <w:rFonts w:asciiTheme="majorBidi" w:hAnsiTheme="majorBidi" w:cstheme="majorBidi"/>
          <w:b/>
          <w:bCs/>
          <w:sz w:val="36"/>
          <w:szCs w:val="36"/>
          <w:lang w:val="en-GB"/>
        </w:rPr>
      </w:pPr>
      <w:r w:rsidRPr="00284F42">
        <w:rPr>
          <w:rFonts w:asciiTheme="majorBidi" w:hAnsiTheme="majorBidi" w:cstheme="majorBidi"/>
          <w:b/>
          <w:bCs/>
          <w:sz w:val="36"/>
          <w:szCs w:val="36"/>
          <w:lang w:val="en-GB"/>
        </w:rPr>
        <w:t>3.1 STUDY AREA.</w:t>
      </w:r>
    </w:p>
    <w:p w:rsidR="00284F42" w:rsidRPr="00284F42" w:rsidRDefault="00284F42" w:rsidP="00CF543F">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 xml:space="preserve">This study will be conducted at </w:t>
      </w:r>
      <w:r w:rsidR="00CF543F">
        <w:rPr>
          <w:rFonts w:asciiTheme="majorBidi" w:hAnsiTheme="majorBidi" w:cstheme="majorBidi"/>
          <w:sz w:val="36"/>
          <w:szCs w:val="36"/>
          <w:lang w:val="en-GB"/>
        </w:rPr>
        <w:t>Government</w:t>
      </w:r>
      <w:r w:rsidR="00CF543F" w:rsidRPr="00284F42">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Comprehensive Secondary School</w:t>
      </w:r>
      <w:r>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 xml:space="preserve">Located in </w:t>
      </w:r>
      <w:r w:rsidR="00CF543F">
        <w:rPr>
          <w:rFonts w:asciiTheme="majorBidi" w:hAnsiTheme="majorBidi" w:cstheme="majorBidi"/>
          <w:sz w:val="36"/>
          <w:szCs w:val="36"/>
          <w:lang w:val="en-GB"/>
        </w:rPr>
        <w:t xml:space="preserve">Bajoga Gombe </w:t>
      </w:r>
      <w:r w:rsidRPr="00284F42">
        <w:rPr>
          <w:rFonts w:asciiTheme="majorBidi" w:hAnsiTheme="majorBidi" w:cstheme="majorBidi"/>
          <w:sz w:val="36"/>
          <w:szCs w:val="36"/>
          <w:lang w:val="en-GB"/>
        </w:rPr>
        <w:t>State.</w:t>
      </w:r>
    </w:p>
    <w:p w:rsidR="00284F42" w:rsidRPr="00284F42" w:rsidRDefault="00284F42" w:rsidP="00284F42">
      <w:pPr>
        <w:jc w:val="both"/>
        <w:rPr>
          <w:rFonts w:asciiTheme="majorBidi" w:hAnsiTheme="majorBidi" w:cstheme="majorBidi"/>
          <w:b/>
          <w:bCs/>
          <w:sz w:val="36"/>
          <w:szCs w:val="36"/>
          <w:lang w:val="en-GB"/>
        </w:rPr>
      </w:pPr>
      <w:r w:rsidRPr="00284F42">
        <w:rPr>
          <w:rFonts w:asciiTheme="majorBidi" w:hAnsiTheme="majorBidi" w:cstheme="majorBidi"/>
          <w:b/>
          <w:bCs/>
          <w:sz w:val="36"/>
          <w:szCs w:val="36"/>
          <w:lang w:val="en-GB"/>
        </w:rPr>
        <w:t>3.2 STUDY POPULATION</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This will be a school Based study. The individual participating from the</w:t>
      </w:r>
      <w:r>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population of almost 392 students will be the student from the scho</w:t>
      </w:r>
      <w:r>
        <w:rPr>
          <w:rFonts w:asciiTheme="majorBidi" w:hAnsiTheme="majorBidi" w:cstheme="majorBidi"/>
          <w:sz w:val="36"/>
          <w:szCs w:val="36"/>
          <w:lang w:val="en-GB"/>
        </w:rPr>
        <w:t>ol</w:t>
      </w:r>
      <w:r w:rsidRPr="00284F42">
        <w:rPr>
          <w:rFonts w:asciiTheme="majorBidi" w:hAnsiTheme="majorBidi" w:cstheme="majorBidi"/>
          <w:sz w:val="36"/>
          <w:szCs w:val="36"/>
          <w:lang w:val="en-GB"/>
        </w:rPr>
        <w:t>.</w:t>
      </w:r>
    </w:p>
    <w:p w:rsidR="00284F42" w:rsidRPr="00284F42" w:rsidRDefault="00284F42" w:rsidP="00284F42">
      <w:pPr>
        <w:jc w:val="both"/>
        <w:rPr>
          <w:rFonts w:asciiTheme="majorBidi" w:hAnsiTheme="majorBidi" w:cstheme="majorBidi"/>
          <w:b/>
          <w:bCs/>
          <w:sz w:val="36"/>
          <w:szCs w:val="36"/>
          <w:lang w:val="en-GB"/>
        </w:rPr>
      </w:pPr>
      <w:r>
        <w:rPr>
          <w:rFonts w:asciiTheme="majorBidi" w:hAnsiTheme="majorBidi" w:cstheme="majorBidi"/>
          <w:b/>
          <w:bCs/>
          <w:sz w:val="36"/>
          <w:szCs w:val="36"/>
          <w:lang w:val="en-GB"/>
        </w:rPr>
        <w:t>3.3 STUDY DESIGN</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The study included collection of data from participant then followed by data</w:t>
      </w:r>
      <w:r>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analysis.</w:t>
      </w:r>
    </w:p>
    <w:p w:rsidR="00284F42" w:rsidRPr="00284F42" w:rsidRDefault="00284F42" w:rsidP="00284F42">
      <w:pPr>
        <w:jc w:val="both"/>
        <w:rPr>
          <w:rFonts w:asciiTheme="majorBidi" w:hAnsiTheme="majorBidi" w:cstheme="majorBidi"/>
          <w:b/>
          <w:bCs/>
          <w:sz w:val="36"/>
          <w:szCs w:val="36"/>
          <w:lang w:val="en-GB"/>
        </w:rPr>
      </w:pPr>
      <w:r w:rsidRPr="00284F42">
        <w:rPr>
          <w:rFonts w:asciiTheme="majorBidi" w:hAnsiTheme="majorBidi" w:cstheme="majorBidi"/>
          <w:b/>
          <w:bCs/>
          <w:sz w:val="36"/>
          <w:szCs w:val="36"/>
          <w:lang w:val="en-GB"/>
        </w:rPr>
        <w:t>3.4 SAMPLE AND SAMPLING TECHNIQUE.</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For data collection, the researcher got 130 students from the area of study and</w:t>
      </w:r>
      <w:r>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random sampling technique to select her sample.</w:t>
      </w:r>
    </w:p>
    <w:p w:rsidR="00284F42" w:rsidRPr="00284F42" w:rsidRDefault="00284F42" w:rsidP="00284F42">
      <w:pPr>
        <w:jc w:val="both"/>
        <w:rPr>
          <w:rFonts w:asciiTheme="majorBidi" w:hAnsiTheme="majorBidi" w:cstheme="majorBidi"/>
          <w:b/>
          <w:bCs/>
          <w:sz w:val="36"/>
          <w:szCs w:val="36"/>
          <w:lang w:val="en-GB"/>
        </w:rPr>
      </w:pPr>
      <w:r w:rsidRPr="00284F42">
        <w:rPr>
          <w:rFonts w:asciiTheme="majorBidi" w:hAnsiTheme="majorBidi" w:cstheme="majorBidi"/>
          <w:b/>
          <w:bCs/>
          <w:sz w:val="36"/>
          <w:szCs w:val="36"/>
          <w:lang w:val="en-GB"/>
        </w:rPr>
        <w:t>3.5 DATA COLLECTION METHOD</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Data was collected via a self-administered questionnaire was filled by subject</w:t>
      </w:r>
      <w:r>
        <w:rPr>
          <w:rFonts w:asciiTheme="majorBidi" w:hAnsiTheme="majorBidi" w:cstheme="majorBidi"/>
          <w:sz w:val="36"/>
          <w:szCs w:val="36"/>
          <w:lang w:val="en-GB"/>
        </w:rPr>
        <w:t xml:space="preserve"> </w:t>
      </w:r>
      <w:r w:rsidRPr="00284F42">
        <w:rPr>
          <w:rFonts w:asciiTheme="majorBidi" w:hAnsiTheme="majorBidi" w:cstheme="majorBidi"/>
          <w:sz w:val="36"/>
          <w:szCs w:val="36"/>
          <w:lang w:val="en-GB"/>
        </w:rPr>
        <w:t>who meet the inclusion criteria, he variable such as sex and age were recommended.</w:t>
      </w:r>
    </w:p>
    <w:p w:rsidR="00284F42" w:rsidRPr="00284F42" w:rsidRDefault="00284F42" w:rsidP="00284F42">
      <w:pPr>
        <w:jc w:val="both"/>
        <w:rPr>
          <w:rFonts w:asciiTheme="majorBidi" w:hAnsiTheme="majorBidi" w:cstheme="majorBidi"/>
          <w:b/>
          <w:bCs/>
          <w:sz w:val="36"/>
          <w:szCs w:val="36"/>
          <w:lang w:val="en-GB"/>
        </w:rPr>
      </w:pPr>
      <w:r w:rsidRPr="00284F42">
        <w:rPr>
          <w:rFonts w:asciiTheme="majorBidi" w:hAnsiTheme="majorBidi" w:cstheme="majorBidi"/>
          <w:b/>
          <w:bCs/>
          <w:sz w:val="36"/>
          <w:szCs w:val="36"/>
          <w:lang w:val="en-GB"/>
        </w:rPr>
        <w:t>3.6 DATA ANALYSIS AND PRESENTATION</w:t>
      </w:r>
    </w:p>
    <w:p w:rsidR="00284F42" w:rsidRPr="00284F42" w:rsidRDefault="00284F42" w:rsidP="00284F42">
      <w:pPr>
        <w:jc w:val="both"/>
        <w:rPr>
          <w:rFonts w:asciiTheme="majorBidi" w:hAnsiTheme="majorBidi" w:cstheme="majorBidi"/>
          <w:sz w:val="36"/>
          <w:szCs w:val="36"/>
          <w:lang w:val="en-GB"/>
        </w:rPr>
      </w:pPr>
      <w:r w:rsidRPr="00284F42">
        <w:rPr>
          <w:rFonts w:asciiTheme="majorBidi" w:hAnsiTheme="majorBidi" w:cstheme="majorBidi"/>
          <w:sz w:val="36"/>
          <w:szCs w:val="36"/>
          <w:lang w:val="en-GB"/>
        </w:rPr>
        <w:t>Data was presented in form of tables.</w:t>
      </w:r>
    </w:p>
    <w:sectPr w:rsidR="00284F42" w:rsidRPr="00284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465" w:rsidRDefault="009E1465" w:rsidP="00397F4C">
      <w:pPr>
        <w:spacing w:after="0" w:line="240" w:lineRule="auto"/>
      </w:pPr>
      <w:r>
        <w:separator/>
      </w:r>
    </w:p>
  </w:endnote>
  <w:endnote w:type="continuationSeparator" w:id="0">
    <w:p w:rsidR="009E1465" w:rsidRDefault="009E1465" w:rsidP="00397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465" w:rsidRDefault="009E1465" w:rsidP="00397F4C">
      <w:pPr>
        <w:spacing w:after="0" w:line="240" w:lineRule="auto"/>
      </w:pPr>
      <w:r>
        <w:separator/>
      </w:r>
    </w:p>
  </w:footnote>
  <w:footnote w:type="continuationSeparator" w:id="0">
    <w:p w:rsidR="009E1465" w:rsidRDefault="009E1465" w:rsidP="00397F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102D"/>
    <w:multiLevelType w:val="multilevel"/>
    <w:tmpl w:val="8176075A"/>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120" w:hanging="180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920" w:hanging="2160"/>
      </w:pPr>
      <w:rPr>
        <w:rFonts w:hint="default"/>
      </w:rPr>
    </w:lvl>
    <w:lvl w:ilvl="8">
      <w:start w:val="1"/>
      <w:numFmt w:val="decimal"/>
      <w:lvlText w:val="%1.%2.%3.%4.%5.%6.%7.%8.%9"/>
      <w:lvlJc w:val="left"/>
      <w:pPr>
        <w:ind w:left="9000" w:hanging="2520"/>
      </w:pPr>
      <w:rPr>
        <w:rFonts w:hint="default"/>
      </w:rPr>
    </w:lvl>
  </w:abstractNum>
  <w:abstractNum w:abstractNumId="1">
    <w:nsid w:val="10425623"/>
    <w:multiLevelType w:val="hybridMultilevel"/>
    <w:tmpl w:val="54BE7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2B6D2747"/>
    <w:multiLevelType w:val="hybridMultilevel"/>
    <w:tmpl w:val="C586337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678E7BA9"/>
    <w:multiLevelType w:val="hybridMultilevel"/>
    <w:tmpl w:val="8B42C6B2"/>
    <w:lvl w:ilvl="0" w:tplc="84EA6D4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mailMerge>
    <w:mainDocumentType w:val="formLetters"/>
    <w:dataType w:val="textFile"/>
    <w:activeRecord w:val="-1"/>
    <w:odso/>
  </w:mailMerg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5D"/>
    <w:rsid w:val="00003477"/>
    <w:rsid w:val="00006D3B"/>
    <w:rsid w:val="00047A10"/>
    <w:rsid w:val="00050696"/>
    <w:rsid w:val="000A171A"/>
    <w:rsid w:val="000D371E"/>
    <w:rsid w:val="0017277B"/>
    <w:rsid w:val="001A3791"/>
    <w:rsid w:val="002160AA"/>
    <w:rsid w:val="0028479A"/>
    <w:rsid w:val="00284F42"/>
    <w:rsid w:val="00285B41"/>
    <w:rsid w:val="002945E9"/>
    <w:rsid w:val="00311080"/>
    <w:rsid w:val="00397F4C"/>
    <w:rsid w:val="003E232B"/>
    <w:rsid w:val="003F4321"/>
    <w:rsid w:val="00556757"/>
    <w:rsid w:val="00583CBF"/>
    <w:rsid w:val="005A5E0C"/>
    <w:rsid w:val="005F6947"/>
    <w:rsid w:val="006740A0"/>
    <w:rsid w:val="0068568F"/>
    <w:rsid w:val="006A0E77"/>
    <w:rsid w:val="00805341"/>
    <w:rsid w:val="008C0606"/>
    <w:rsid w:val="00927A24"/>
    <w:rsid w:val="00930026"/>
    <w:rsid w:val="009A1A78"/>
    <w:rsid w:val="009E1465"/>
    <w:rsid w:val="00A75C85"/>
    <w:rsid w:val="00AD0A33"/>
    <w:rsid w:val="00AE25DF"/>
    <w:rsid w:val="00B02895"/>
    <w:rsid w:val="00B625EC"/>
    <w:rsid w:val="00BA3B07"/>
    <w:rsid w:val="00BD2AED"/>
    <w:rsid w:val="00BE452D"/>
    <w:rsid w:val="00C06F5D"/>
    <w:rsid w:val="00C3551D"/>
    <w:rsid w:val="00C5213B"/>
    <w:rsid w:val="00C725B1"/>
    <w:rsid w:val="00CE0C27"/>
    <w:rsid w:val="00CF543F"/>
    <w:rsid w:val="00D21046"/>
    <w:rsid w:val="00F82261"/>
    <w:rsid w:val="00FA6CD1"/>
    <w:rsid w:val="00FF7F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71E"/>
    <w:pPr>
      <w:ind w:left="720"/>
      <w:contextualSpacing/>
    </w:pPr>
  </w:style>
  <w:style w:type="paragraph" w:styleId="Header">
    <w:name w:val="header"/>
    <w:basedOn w:val="Normal"/>
    <w:link w:val="HeaderChar"/>
    <w:uiPriority w:val="99"/>
    <w:unhideWhenUsed/>
    <w:rsid w:val="00397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F4C"/>
  </w:style>
  <w:style w:type="paragraph" w:styleId="Footer">
    <w:name w:val="footer"/>
    <w:basedOn w:val="Normal"/>
    <w:link w:val="FooterChar"/>
    <w:uiPriority w:val="99"/>
    <w:unhideWhenUsed/>
    <w:rsid w:val="00397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F4C"/>
  </w:style>
  <w:style w:type="paragraph" w:styleId="HTMLPreformatted">
    <w:name w:val="HTML Preformatted"/>
    <w:basedOn w:val="Normal"/>
    <w:link w:val="HTMLPreformattedChar"/>
    <w:uiPriority w:val="99"/>
    <w:semiHidden/>
    <w:unhideWhenUsed/>
    <w:rsid w:val="00FA6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A6CD1"/>
    <w:rPr>
      <w:rFonts w:ascii="Courier New" w:eastAsia="Times New Roman" w:hAnsi="Courier New" w:cs="Courier New"/>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71E"/>
    <w:pPr>
      <w:ind w:left="720"/>
      <w:contextualSpacing/>
    </w:pPr>
  </w:style>
  <w:style w:type="paragraph" w:styleId="Header">
    <w:name w:val="header"/>
    <w:basedOn w:val="Normal"/>
    <w:link w:val="HeaderChar"/>
    <w:uiPriority w:val="99"/>
    <w:unhideWhenUsed/>
    <w:rsid w:val="00397F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F4C"/>
  </w:style>
  <w:style w:type="paragraph" w:styleId="Footer">
    <w:name w:val="footer"/>
    <w:basedOn w:val="Normal"/>
    <w:link w:val="FooterChar"/>
    <w:uiPriority w:val="99"/>
    <w:unhideWhenUsed/>
    <w:rsid w:val="00397F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F4C"/>
  </w:style>
  <w:style w:type="paragraph" w:styleId="HTMLPreformatted">
    <w:name w:val="HTML Preformatted"/>
    <w:basedOn w:val="Normal"/>
    <w:link w:val="HTMLPreformattedChar"/>
    <w:uiPriority w:val="99"/>
    <w:semiHidden/>
    <w:unhideWhenUsed/>
    <w:rsid w:val="00FA6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A6CD1"/>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06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21</Pages>
  <Words>2911</Words>
  <Characters>16598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Brightech Comp</dc:creator>
  <cp:keywords/>
  <dc:description/>
  <cp:lastModifiedBy>pc</cp:lastModifiedBy>
  <cp:revision>6</cp:revision>
  <dcterms:created xsi:type="dcterms:W3CDTF">2010-12-01T00:03:00Z</dcterms:created>
  <dcterms:modified xsi:type="dcterms:W3CDTF">2023-02-10T20:51:00Z</dcterms:modified>
</cp:coreProperties>
</file>